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4918" w:rsidRPr="00B04918" w:rsidRDefault="001133B3" w:rsidP="001133B3">
      <w:pPr>
        <w:pStyle w:val="TTitel"/>
        <w:jc w:val="center"/>
        <w:rPr>
          <w:b/>
          <w:bCs/>
        </w:rPr>
      </w:pPr>
      <w:r w:rsidRPr="001133B3">
        <w:rPr>
          <w:bCs/>
          <w:color w:val="000065"/>
        </w:rPr>
        <w:t>Publication Guidelines for</w:t>
      </w:r>
      <w:r>
        <w:rPr>
          <w:b/>
          <w:bCs/>
          <w:color w:val="000065"/>
        </w:rPr>
        <w:t xml:space="preserve"> trans-kom</w:t>
      </w:r>
    </w:p>
    <w:p w:rsidR="00B04918" w:rsidRDefault="00B04918" w:rsidP="00B04918">
      <w:pPr>
        <w:pStyle w:val="TFlieoE"/>
      </w:pPr>
      <w:r>
        <w:t>Dear Author,</w:t>
      </w:r>
    </w:p>
    <w:p w:rsidR="00B04918" w:rsidRDefault="00B04918" w:rsidP="00B04918">
      <w:pPr>
        <w:pStyle w:val="TFlieoE"/>
      </w:pPr>
      <w:r>
        <w:rPr>
          <w:b/>
          <w:bCs/>
          <w:color w:val="000065"/>
        </w:rPr>
        <w:t xml:space="preserve">trans-kom </w:t>
      </w:r>
      <w:r>
        <w:t xml:space="preserve">is a scholarly journal for translation and technical communication research. It is published by Leona Van Vaerenbergh and Klaus Schubert exclusively on the Internet. </w:t>
      </w:r>
      <w:r>
        <w:rPr>
          <w:b/>
          <w:bCs/>
          <w:color w:val="000065"/>
        </w:rPr>
        <w:t xml:space="preserve">trans-kom </w:t>
      </w:r>
      <w:r>
        <w:t>publishes research results and scholarly discussion papers in the fields of translation and interpreting, specialized communication, language for special purposes, terminology and related subjects.</w:t>
      </w:r>
    </w:p>
    <w:p w:rsidR="00B04918" w:rsidRDefault="00B04918" w:rsidP="00B04918">
      <w:pPr>
        <w:pStyle w:val="TFliemE"/>
      </w:pPr>
      <w:r>
        <w:t>Submissions are accepted in German, English, French or Spanish. All submitted manuscripts will undergo a blind review process.</w:t>
      </w:r>
    </w:p>
    <w:p w:rsidR="00B04918" w:rsidRDefault="00B04918" w:rsidP="00B04918">
      <w:pPr>
        <w:pStyle w:val="TFliemE"/>
      </w:pPr>
      <w:r>
        <w:rPr>
          <w:b/>
          <w:bCs/>
          <w:color w:val="000065"/>
        </w:rPr>
        <w:t xml:space="preserve">trans-kom </w:t>
      </w:r>
      <w:r>
        <w:t xml:space="preserve">is found at </w:t>
      </w:r>
      <w:hyperlink r:id="rId8" w:history="1">
        <w:r w:rsidR="007862D6">
          <w:rPr>
            <w:rStyle w:val="Hyperlink"/>
          </w:rPr>
          <w:t>https://www.trans-kom.eu/</w:t>
        </w:r>
      </w:hyperlink>
      <w:r>
        <w:t xml:space="preserve">. These Publication Guidelines and the computer files mentioned in it can be downloaded from the website. </w:t>
      </w:r>
    </w:p>
    <w:p w:rsidR="00B04918" w:rsidRDefault="00B04918" w:rsidP="00B04918">
      <w:pPr>
        <w:pStyle w:val="TFliemE"/>
      </w:pPr>
      <w:r>
        <w:t xml:space="preserve">On the following pages you will find concise guidelines for formatting your submission to </w:t>
      </w:r>
      <w:r>
        <w:rPr>
          <w:b/>
          <w:bCs/>
          <w:color w:val="000065"/>
        </w:rPr>
        <w:t>trans-kom</w:t>
      </w:r>
      <w:r>
        <w:t xml:space="preserve">. All submitted manuscripts should follow these publication guidelines. Please bear with us for wording everything in telegraphic style. </w:t>
      </w:r>
    </w:p>
    <w:p w:rsidR="001133B3" w:rsidRDefault="00B04918" w:rsidP="0028505D">
      <w:pPr>
        <w:pStyle w:val="TFliemE"/>
        <w:spacing w:after="240"/>
      </w:pPr>
      <w:r>
        <w:t>Manuscripts should be submitted electronically as an e-mail attachment (if necessary, on a data medium) to one of the editiors: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2"/>
      </w:tblGrid>
      <w:tr w:rsidR="0028505D" w:rsidRPr="004C07F6" w:rsidTr="00A678BB">
        <w:tc>
          <w:tcPr>
            <w:tcW w:w="4322" w:type="dxa"/>
          </w:tcPr>
          <w:p w:rsidR="0028505D" w:rsidRPr="004C07F6" w:rsidRDefault="0028505D" w:rsidP="00A678BB">
            <w:pPr>
              <w:pStyle w:val="TAnmoE"/>
              <w:rPr>
                <w:szCs w:val="20"/>
                <w:lang w:val="en-GB"/>
              </w:rPr>
            </w:pPr>
            <w:r w:rsidRPr="004C07F6">
              <w:rPr>
                <w:szCs w:val="20"/>
                <w:lang w:val="en-GB"/>
              </w:rPr>
              <w:t>Leona Van Vaerenbergh</w:t>
            </w:r>
          </w:p>
          <w:p w:rsidR="0028505D" w:rsidRPr="004C07F6" w:rsidRDefault="0028505D" w:rsidP="00A678BB">
            <w:pPr>
              <w:pStyle w:val="TAnmoE"/>
              <w:rPr>
                <w:szCs w:val="20"/>
                <w:lang w:val="en-GB"/>
              </w:rPr>
            </w:pPr>
            <w:r w:rsidRPr="004C07F6">
              <w:rPr>
                <w:szCs w:val="20"/>
                <w:lang w:val="en-GB"/>
              </w:rPr>
              <w:t>University of Antwerp</w:t>
            </w:r>
          </w:p>
          <w:p w:rsidR="0028505D" w:rsidRPr="004C07F6" w:rsidRDefault="0028505D" w:rsidP="00A678BB">
            <w:pPr>
              <w:pStyle w:val="TAnmoE"/>
              <w:rPr>
                <w:szCs w:val="20"/>
                <w:lang w:val="en-GB"/>
              </w:rPr>
            </w:pPr>
            <w:r w:rsidRPr="004C07F6">
              <w:rPr>
                <w:szCs w:val="20"/>
                <w:lang w:val="en-GB"/>
              </w:rPr>
              <w:t>Arts and Philosophy</w:t>
            </w:r>
          </w:p>
          <w:p w:rsidR="0028505D" w:rsidRPr="004C07F6" w:rsidRDefault="0028505D" w:rsidP="00A678BB">
            <w:pPr>
              <w:pStyle w:val="TAnmoE"/>
              <w:rPr>
                <w:szCs w:val="20"/>
                <w:lang w:val="en-GB"/>
              </w:rPr>
            </w:pPr>
            <w:r w:rsidRPr="004C07F6">
              <w:rPr>
                <w:szCs w:val="20"/>
                <w:lang w:val="en-GB"/>
              </w:rPr>
              <w:t>Applied Linguistics</w:t>
            </w:r>
          </w:p>
          <w:p w:rsidR="0028505D" w:rsidRPr="004C07F6" w:rsidRDefault="0028505D" w:rsidP="00A678BB">
            <w:pPr>
              <w:pStyle w:val="TAnmoE"/>
              <w:rPr>
                <w:szCs w:val="20"/>
                <w:lang w:val="en-GB"/>
              </w:rPr>
            </w:pPr>
            <w:r w:rsidRPr="004C07F6">
              <w:rPr>
                <w:szCs w:val="20"/>
                <w:lang w:val="en-GB"/>
              </w:rPr>
              <w:t>Translation and Interpreting</w:t>
            </w:r>
          </w:p>
          <w:p w:rsidR="0028505D" w:rsidRPr="004C07F6" w:rsidRDefault="0028505D" w:rsidP="00A678BB">
            <w:pPr>
              <w:pStyle w:val="TAnmoE"/>
              <w:rPr>
                <w:szCs w:val="20"/>
              </w:rPr>
            </w:pPr>
            <w:r w:rsidRPr="004C07F6">
              <w:rPr>
                <w:szCs w:val="20"/>
              </w:rPr>
              <w:t>O. L. V. van Lourdeslaan 17/5</w:t>
            </w:r>
          </w:p>
          <w:p w:rsidR="0028505D" w:rsidRPr="004C07F6" w:rsidRDefault="0028505D" w:rsidP="00A678BB">
            <w:pPr>
              <w:pStyle w:val="TAnmoE"/>
              <w:rPr>
                <w:szCs w:val="20"/>
              </w:rPr>
            </w:pPr>
            <w:r w:rsidRPr="004C07F6">
              <w:rPr>
                <w:szCs w:val="20"/>
              </w:rPr>
              <w:t>B-1090 Brussel</w:t>
            </w:r>
          </w:p>
          <w:p w:rsidR="0028505D" w:rsidRPr="004C07F6" w:rsidRDefault="0028505D" w:rsidP="00A678BB">
            <w:pPr>
              <w:pStyle w:val="TAnmoE"/>
              <w:rPr>
                <w:szCs w:val="20"/>
              </w:rPr>
            </w:pPr>
            <w:r w:rsidRPr="004C07F6">
              <w:rPr>
                <w:szCs w:val="20"/>
              </w:rPr>
              <w:t>Belgi</w:t>
            </w:r>
            <w:r>
              <w:rPr>
                <w:szCs w:val="20"/>
              </w:rPr>
              <w:t>um</w:t>
            </w:r>
          </w:p>
          <w:p w:rsidR="0028505D" w:rsidRPr="004C07F6" w:rsidRDefault="0028505D" w:rsidP="00A678BB">
            <w:pPr>
              <w:pStyle w:val="TFliemE"/>
              <w:ind w:firstLine="0"/>
              <w:rPr>
                <w:sz w:val="20"/>
                <w:szCs w:val="20"/>
              </w:rPr>
            </w:pPr>
            <w:hyperlink r:id="rId9" w:history="1">
              <w:r w:rsidRPr="004C07F6">
                <w:rPr>
                  <w:rStyle w:val="Hyperlink"/>
                  <w:sz w:val="20"/>
                  <w:szCs w:val="20"/>
                </w:rPr>
                <w:t>Leona.VanVaerenbergh@uantwerpen.be</w:t>
              </w:r>
            </w:hyperlink>
          </w:p>
        </w:tc>
        <w:tc>
          <w:tcPr>
            <w:tcW w:w="4322" w:type="dxa"/>
          </w:tcPr>
          <w:p w:rsidR="0028505D" w:rsidRPr="004C07F6" w:rsidRDefault="0028505D" w:rsidP="00A678BB">
            <w:pPr>
              <w:pStyle w:val="TAnmoE"/>
              <w:rPr>
                <w:szCs w:val="20"/>
              </w:rPr>
            </w:pPr>
            <w:r w:rsidRPr="004C07F6">
              <w:rPr>
                <w:szCs w:val="20"/>
              </w:rPr>
              <w:t>Klaus Schubert</w:t>
            </w:r>
          </w:p>
          <w:p w:rsidR="0028505D" w:rsidRPr="004C07F6" w:rsidRDefault="0028505D" w:rsidP="00A678BB">
            <w:pPr>
              <w:pStyle w:val="TAnmoE"/>
              <w:rPr>
                <w:szCs w:val="20"/>
              </w:rPr>
            </w:pPr>
            <w:r w:rsidRPr="004C07F6">
              <w:rPr>
                <w:szCs w:val="20"/>
              </w:rPr>
              <w:t>Universität Hildesheim</w:t>
            </w:r>
          </w:p>
          <w:p w:rsidR="0028505D" w:rsidRPr="004C07F6" w:rsidRDefault="0028505D" w:rsidP="00A678BB">
            <w:pPr>
              <w:pStyle w:val="TAnmoE"/>
              <w:rPr>
                <w:szCs w:val="20"/>
              </w:rPr>
            </w:pPr>
            <w:r w:rsidRPr="004C07F6">
              <w:rPr>
                <w:szCs w:val="20"/>
              </w:rPr>
              <w:t>Institut für Übersetzungswissenschaft</w:t>
            </w:r>
          </w:p>
          <w:p w:rsidR="0028505D" w:rsidRPr="004C07F6" w:rsidRDefault="0028505D" w:rsidP="00A678BB">
            <w:pPr>
              <w:pStyle w:val="TAnmoE"/>
              <w:rPr>
                <w:szCs w:val="20"/>
              </w:rPr>
            </w:pPr>
            <w:r w:rsidRPr="004C07F6">
              <w:rPr>
                <w:szCs w:val="20"/>
              </w:rPr>
              <w:t>und Fachkommunikation</w:t>
            </w:r>
          </w:p>
          <w:p w:rsidR="0028505D" w:rsidRPr="004C07F6" w:rsidRDefault="0028505D" w:rsidP="00A678BB">
            <w:pPr>
              <w:pStyle w:val="TAnmoE"/>
              <w:rPr>
                <w:szCs w:val="20"/>
              </w:rPr>
            </w:pPr>
            <w:r w:rsidRPr="004C07F6">
              <w:rPr>
                <w:szCs w:val="20"/>
              </w:rPr>
              <w:t>Universitätsplatz 1</w:t>
            </w:r>
          </w:p>
          <w:p w:rsidR="0028505D" w:rsidRPr="004C07F6" w:rsidRDefault="0028505D" w:rsidP="00A678BB">
            <w:pPr>
              <w:pStyle w:val="TAnmoE"/>
              <w:rPr>
                <w:szCs w:val="20"/>
              </w:rPr>
            </w:pPr>
            <w:r w:rsidRPr="004C07F6">
              <w:rPr>
                <w:szCs w:val="20"/>
              </w:rPr>
              <w:t>D-31141 Hildesheim</w:t>
            </w:r>
          </w:p>
          <w:p w:rsidR="0028505D" w:rsidRPr="004C07F6" w:rsidRDefault="0028505D" w:rsidP="00A678BB">
            <w:pPr>
              <w:pStyle w:val="TAnmoE"/>
              <w:rPr>
                <w:szCs w:val="20"/>
              </w:rPr>
            </w:pPr>
            <w:r>
              <w:rPr>
                <w:szCs w:val="20"/>
              </w:rPr>
              <w:t>Germany</w:t>
            </w:r>
          </w:p>
          <w:p w:rsidR="0028505D" w:rsidRPr="004C07F6" w:rsidRDefault="0028505D" w:rsidP="00A678BB">
            <w:pPr>
              <w:pStyle w:val="TAnmoE"/>
              <w:rPr>
                <w:szCs w:val="20"/>
              </w:rPr>
            </w:pPr>
          </w:p>
          <w:p w:rsidR="0028505D" w:rsidRPr="004C07F6" w:rsidRDefault="0028505D" w:rsidP="00A678BB">
            <w:pPr>
              <w:pStyle w:val="TFliemE"/>
              <w:ind w:firstLine="0"/>
              <w:rPr>
                <w:sz w:val="20"/>
                <w:szCs w:val="20"/>
              </w:rPr>
            </w:pPr>
            <w:hyperlink r:id="rId10" w:history="1">
              <w:r w:rsidRPr="004C07F6">
                <w:rPr>
                  <w:rStyle w:val="Hyperlink"/>
                  <w:sz w:val="20"/>
                  <w:szCs w:val="20"/>
                </w:rPr>
                <w:t>klaus.schubert@uni-hildesheim.de</w:t>
              </w:r>
            </w:hyperlink>
          </w:p>
        </w:tc>
      </w:tr>
      <w:tr w:rsidR="0028505D" w:rsidRPr="004C07F6" w:rsidTr="00A678BB">
        <w:tc>
          <w:tcPr>
            <w:tcW w:w="4322" w:type="dxa"/>
          </w:tcPr>
          <w:p w:rsidR="0028505D" w:rsidRDefault="0028505D" w:rsidP="00A678BB">
            <w:pPr>
              <w:pStyle w:val="TAnmoE"/>
              <w:rPr>
                <w:rStyle w:val="Hyperlink"/>
                <w:color w:val="000000" w:themeColor="text1"/>
                <w:szCs w:val="20"/>
                <w:u w:val="none"/>
              </w:rPr>
            </w:pPr>
          </w:p>
          <w:p w:rsidR="0028505D" w:rsidRPr="004C07F6" w:rsidRDefault="0028505D" w:rsidP="00A678BB">
            <w:pPr>
              <w:pStyle w:val="TAnmoE"/>
              <w:rPr>
                <w:rStyle w:val="Hyperlink"/>
                <w:color w:val="000000" w:themeColor="text1"/>
                <w:szCs w:val="20"/>
                <w:u w:val="none"/>
              </w:rPr>
            </w:pPr>
            <w:r w:rsidRPr="004C07F6">
              <w:rPr>
                <w:rStyle w:val="Hyperlink"/>
                <w:color w:val="000000" w:themeColor="text1"/>
                <w:szCs w:val="20"/>
                <w:u w:val="none"/>
              </w:rPr>
              <w:t>Franziska Heidrich-Wilhelms</w:t>
            </w:r>
          </w:p>
          <w:p w:rsidR="0028505D" w:rsidRPr="004C07F6" w:rsidRDefault="0028505D" w:rsidP="00A678BB">
            <w:pPr>
              <w:pStyle w:val="TAnmoE"/>
              <w:rPr>
                <w:color w:val="000000" w:themeColor="text1"/>
                <w:szCs w:val="20"/>
              </w:rPr>
            </w:pPr>
            <w:r w:rsidRPr="004C07F6">
              <w:rPr>
                <w:color w:val="000000" w:themeColor="text1"/>
                <w:szCs w:val="20"/>
              </w:rPr>
              <w:t>Universität Hildesheim</w:t>
            </w:r>
          </w:p>
          <w:p w:rsidR="0028505D" w:rsidRPr="004C07F6" w:rsidRDefault="0028505D" w:rsidP="00A678BB">
            <w:pPr>
              <w:pStyle w:val="TAnmoE"/>
              <w:rPr>
                <w:color w:val="000000" w:themeColor="text1"/>
                <w:szCs w:val="20"/>
              </w:rPr>
            </w:pPr>
            <w:r w:rsidRPr="004C07F6">
              <w:rPr>
                <w:color w:val="000000" w:themeColor="text1"/>
                <w:szCs w:val="20"/>
              </w:rPr>
              <w:t>Institut für Übersetzungswissenschaft</w:t>
            </w:r>
          </w:p>
          <w:p w:rsidR="0028505D" w:rsidRPr="004C07F6" w:rsidRDefault="0028505D" w:rsidP="00A678BB">
            <w:pPr>
              <w:pStyle w:val="TAnmoE"/>
              <w:rPr>
                <w:color w:val="000000" w:themeColor="text1"/>
                <w:szCs w:val="20"/>
              </w:rPr>
            </w:pPr>
            <w:r w:rsidRPr="004C07F6">
              <w:rPr>
                <w:color w:val="000000" w:themeColor="text1"/>
                <w:szCs w:val="20"/>
              </w:rPr>
              <w:t>und Fachkommunikation</w:t>
            </w:r>
          </w:p>
          <w:p w:rsidR="0028505D" w:rsidRPr="004C07F6" w:rsidRDefault="0028505D" w:rsidP="00A678BB">
            <w:pPr>
              <w:pStyle w:val="TAnmoE"/>
              <w:rPr>
                <w:color w:val="000000" w:themeColor="text1"/>
                <w:szCs w:val="20"/>
              </w:rPr>
            </w:pPr>
            <w:r w:rsidRPr="004C07F6">
              <w:rPr>
                <w:color w:val="000000" w:themeColor="text1"/>
                <w:szCs w:val="20"/>
              </w:rPr>
              <w:t>Universitätsplatz 1</w:t>
            </w:r>
          </w:p>
          <w:p w:rsidR="0028505D" w:rsidRPr="004C07F6" w:rsidRDefault="0028505D" w:rsidP="00A678BB">
            <w:pPr>
              <w:pStyle w:val="TAnmoE"/>
              <w:rPr>
                <w:color w:val="000000" w:themeColor="text1"/>
                <w:szCs w:val="20"/>
              </w:rPr>
            </w:pPr>
            <w:r w:rsidRPr="004C07F6">
              <w:rPr>
                <w:color w:val="000000" w:themeColor="text1"/>
                <w:szCs w:val="20"/>
              </w:rPr>
              <w:t>D-31141 Hildesheim</w:t>
            </w:r>
          </w:p>
          <w:p w:rsidR="0028505D" w:rsidRPr="004C07F6" w:rsidRDefault="0028505D" w:rsidP="00A678BB">
            <w:pPr>
              <w:pStyle w:val="TAnmoE"/>
              <w:rPr>
                <w:color w:val="000000" w:themeColor="text1"/>
                <w:szCs w:val="20"/>
              </w:rPr>
            </w:pPr>
            <w:r>
              <w:rPr>
                <w:color w:val="000000" w:themeColor="text1"/>
                <w:szCs w:val="20"/>
              </w:rPr>
              <w:t>Germany</w:t>
            </w:r>
          </w:p>
          <w:p w:rsidR="0028505D" w:rsidRPr="004C07F6" w:rsidRDefault="0028505D" w:rsidP="00A678BB">
            <w:pPr>
              <w:pStyle w:val="TAnmoE"/>
              <w:rPr>
                <w:color w:val="000000" w:themeColor="text1"/>
                <w:szCs w:val="20"/>
              </w:rPr>
            </w:pPr>
          </w:p>
          <w:p w:rsidR="0028505D" w:rsidRPr="004C07F6" w:rsidRDefault="0028505D" w:rsidP="00A678BB">
            <w:pPr>
              <w:pStyle w:val="TFliemE"/>
              <w:ind w:firstLine="0"/>
              <w:rPr>
                <w:sz w:val="20"/>
                <w:szCs w:val="20"/>
              </w:rPr>
            </w:pPr>
            <w:hyperlink r:id="rId11" w:history="1">
              <w:r w:rsidRPr="004C07F6">
                <w:rPr>
                  <w:rStyle w:val="Hyperlink"/>
                  <w:sz w:val="20"/>
                  <w:szCs w:val="20"/>
                </w:rPr>
                <w:t>franziska-heidrich@uni-hildesheim.de</w:t>
              </w:r>
            </w:hyperlink>
          </w:p>
        </w:tc>
        <w:tc>
          <w:tcPr>
            <w:tcW w:w="4322" w:type="dxa"/>
          </w:tcPr>
          <w:p w:rsidR="0028505D" w:rsidRDefault="0028505D" w:rsidP="00A678BB">
            <w:pPr>
              <w:pStyle w:val="TAnmoE"/>
              <w:rPr>
                <w:color w:val="000000" w:themeColor="text1"/>
                <w:szCs w:val="20"/>
              </w:rPr>
            </w:pPr>
          </w:p>
          <w:p w:rsidR="0028505D" w:rsidRPr="004C07F6" w:rsidRDefault="0028505D" w:rsidP="00A678BB">
            <w:pPr>
              <w:pStyle w:val="TAnmoE"/>
              <w:rPr>
                <w:color w:val="000000" w:themeColor="text1"/>
                <w:szCs w:val="20"/>
              </w:rPr>
            </w:pPr>
            <w:r w:rsidRPr="004C07F6">
              <w:rPr>
                <w:color w:val="000000" w:themeColor="text1"/>
                <w:szCs w:val="20"/>
              </w:rPr>
              <w:t>Sylvia Jaki</w:t>
            </w:r>
          </w:p>
          <w:p w:rsidR="0028505D" w:rsidRPr="004C07F6" w:rsidRDefault="0028505D" w:rsidP="00A678BB">
            <w:pPr>
              <w:pStyle w:val="TAnmoE"/>
              <w:rPr>
                <w:color w:val="000000" w:themeColor="text1"/>
                <w:szCs w:val="20"/>
              </w:rPr>
            </w:pPr>
            <w:r w:rsidRPr="004C07F6">
              <w:rPr>
                <w:color w:val="000000" w:themeColor="text1"/>
                <w:szCs w:val="20"/>
              </w:rPr>
              <w:t>KU Leuven</w:t>
            </w:r>
          </w:p>
          <w:p w:rsidR="0028505D" w:rsidRPr="004C07F6" w:rsidRDefault="0028505D" w:rsidP="00A678BB">
            <w:pPr>
              <w:pStyle w:val="TAnmoE"/>
              <w:rPr>
                <w:color w:val="000000" w:themeColor="text1"/>
                <w:szCs w:val="20"/>
              </w:rPr>
            </w:pPr>
            <w:r w:rsidRPr="004C07F6">
              <w:rPr>
                <w:color w:val="000000" w:themeColor="text1"/>
                <w:szCs w:val="20"/>
              </w:rPr>
              <w:t>Faculty of Arts</w:t>
            </w:r>
          </w:p>
          <w:p w:rsidR="0028505D" w:rsidRPr="004C07F6" w:rsidRDefault="0028505D" w:rsidP="00A678BB">
            <w:pPr>
              <w:pStyle w:val="TAnmoE"/>
              <w:rPr>
                <w:color w:val="000000" w:themeColor="text1"/>
                <w:szCs w:val="20"/>
              </w:rPr>
            </w:pPr>
            <w:r w:rsidRPr="004C07F6">
              <w:rPr>
                <w:color w:val="000000" w:themeColor="text1"/>
                <w:szCs w:val="20"/>
              </w:rPr>
              <w:t>Antwerp Campuses</w:t>
            </w:r>
          </w:p>
          <w:p w:rsidR="0028505D" w:rsidRPr="004C07F6" w:rsidRDefault="0028505D" w:rsidP="00A678BB">
            <w:pPr>
              <w:pStyle w:val="TAnmoE"/>
              <w:rPr>
                <w:color w:val="000000" w:themeColor="text1"/>
                <w:szCs w:val="20"/>
              </w:rPr>
            </w:pPr>
            <w:r w:rsidRPr="004C07F6">
              <w:rPr>
                <w:color w:val="000000" w:themeColor="text1"/>
                <w:szCs w:val="20"/>
              </w:rPr>
              <w:t>Translation Studies Research Unit</w:t>
            </w:r>
          </w:p>
          <w:p w:rsidR="0028505D" w:rsidRPr="004C07F6" w:rsidRDefault="0028505D" w:rsidP="00A678BB">
            <w:pPr>
              <w:pStyle w:val="TAnmoE"/>
              <w:rPr>
                <w:color w:val="000000" w:themeColor="text1"/>
                <w:szCs w:val="20"/>
              </w:rPr>
            </w:pPr>
            <w:r w:rsidRPr="004C07F6">
              <w:rPr>
                <w:color w:val="000000" w:themeColor="text1"/>
                <w:szCs w:val="20"/>
              </w:rPr>
              <w:t>Sint-Jacobsmarkt 49-51</w:t>
            </w:r>
          </w:p>
          <w:p w:rsidR="0028505D" w:rsidRPr="004C07F6" w:rsidRDefault="0028505D" w:rsidP="00A678BB">
            <w:pPr>
              <w:pStyle w:val="TAnmoE"/>
              <w:rPr>
                <w:color w:val="000000" w:themeColor="text1"/>
                <w:szCs w:val="20"/>
              </w:rPr>
            </w:pPr>
            <w:r w:rsidRPr="004C07F6">
              <w:rPr>
                <w:color w:val="000000" w:themeColor="text1"/>
                <w:szCs w:val="20"/>
              </w:rPr>
              <w:t>B-2000 Antwerpen</w:t>
            </w:r>
          </w:p>
          <w:p w:rsidR="0028505D" w:rsidRPr="004C07F6" w:rsidRDefault="0028505D" w:rsidP="00A678BB">
            <w:pPr>
              <w:pStyle w:val="TAnmoE"/>
              <w:rPr>
                <w:color w:val="000000" w:themeColor="text1"/>
                <w:szCs w:val="20"/>
              </w:rPr>
            </w:pPr>
            <w:r>
              <w:rPr>
                <w:color w:val="000000" w:themeColor="text1"/>
                <w:szCs w:val="20"/>
              </w:rPr>
              <w:t>Belgium</w:t>
            </w:r>
          </w:p>
          <w:p w:rsidR="0028505D" w:rsidRPr="004C07F6" w:rsidRDefault="0028505D" w:rsidP="00A678BB">
            <w:pPr>
              <w:pStyle w:val="TFliemE"/>
              <w:ind w:firstLine="0"/>
              <w:rPr>
                <w:sz w:val="20"/>
                <w:szCs w:val="20"/>
              </w:rPr>
            </w:pPr>
            <w:hyperlink r:id="rId12" w:history="1">
              <w:r w:rsidRPr="004C07F6">
                <w:rPr>
                  <w:rStyle w:val="Hyperlink"/>
                  <w:sz w:val="20"/>
                  <w:szCs w:val="20"/>
                </w:rPr>
                <w:t>sylvia.jaki@kuleuven.be</w:t>
              </w:r>
            </w:hyperlink>
          </w:p>
        </w:tc>
      </w:tr>
    </w:tbl>
    <w:p w:rsidR="001133B3" w:rsidRDefault="00B04918" w:rsidP="0028505D">
      <w:pPr>
        <w:pStyle w:val="TFlieoE"/>
        <w:spacing w:before="240"/>
      </w:pPr>
      <w:r>
        <w:t>We shall carry out the final formatting of the manuscripts for the journal usin</w:t>
      </w:r>
      <w:r w:rsidR="004D0FAC">
        <w:t>g Microsoft Word</w:t>
      </w:r>
      <w:r>
        <w:t xml:space="preserve"> and then convert the files to PDF format for publication. We therefore request that you write your manuscript in Word. The sample pages, which you will find below, illustrate the appearance of the final version of a manuscript. To make formatting your manuscript as easy as possible for you, we offer you three procedures. Please choose the procedure that best suits your habits when producing a manuscript.</w:t>
      </w:r>
    </w:p>
    <w:p w:rsidR="00B04918" w:rsidRPr="00B04918" w:rsidRDefault="00B04918" w:rsidP="00B04918">
      <w:pPr>
        <w:pStyle w:val="TFlieoE"/>
        <w:numPr>
          <w:ilvl w:val="0"/>
          <w:numId w:val="35"/>
        </w:numPr>
      </w:pPr>
      <w:r w:rsidRPr="00B04918">
        <w:rPr>
          <w:i/>
          <w:szCs w:val="23"/>
        </w:rPr>
        <w:lastRenderedPageBreak/>
        <w:t>You do the writing – we do the formatting</w:t>
      </w:r>
      <w:r w:rsidRPr="00B04918">
        <w:t>. If you are not experienced in using paragraph and document templates, please send us a plain Word file. Structure your text with paragraph headings, body text, quotations, examples, bibliographic references etc. as illustrated on the sample pages. We shall do the rest of the formatting work for you.</w:t>
      </w:r>
    </w:p>
    <w:p w:rsidR="00B04918" w:rsidRPr="00B04918" w:rsidRDefault="00B04918" w:rsidP="00B04918">
      <w:pPr>
        <w:pStyle w:val="TFlieoE"/>
        <w:numPr>
          <w:ilvl w:val="0"/>
          <w:numId w:val="35"/>
        </w:numPr>
      </w:pPr>
      <w:r w:rsidRPr="00B04918">
        <w:rPr>
          <w:i/>
          <w:szCs w:val="23"/>
        </w:rPr>
        <w:t>Experienced in using paragraph templates</w:t>
      </w:r>
      <w:r w:rsidRPr="00B04918">
        <w:t xml:space="preserve">. If you are used to working with </w:t>
      </w:r>
      <w:r w:rsidRPr="00C02915">
        <w:rPr>
          <w:spacing w:val="-4"/>
        </w:rPr>
        <w:t xml:space="preserve">Word paragraph templates, please use the empty master file </w:t>
      </w:r>
      <w:r w:rsidR="00365337" w:rsidRPr="00C02915">
        <w:rPr>
          <w:rFonts w:ascii="Courier New" w:hAnsi="Courier New" w:cs="Courier New"/>
          <w:b/>
          <w:bCs/>
          <w:spacing w:val="-4"/>
          <w:szCs w:val="22"/>
        </w:rPr>
        <w:t>trans-kom.docx</w:t>
      </w:r>
      <w:r w:rsidRPr="00B04918">
        <w:t xml:space="preserve"> which </w:t>
      </w:r>
      <w:r w:rsidR="00C02915">
        <w:t>is</w:t>
      </w:r>
      <w:r w:rsidRPr="00B04918">
        <w:t xml:space="preserve"> included in the Publication Guidelines zip file. Write your text in this file. Format the paragraphs with the paragraph templates. Which template to use for which type of paragraph is shown in blue print in the margin of the sample pages. If your version of the Word software is in a language other than German, most of the paragraph templates names will appear in German as shown on the sample pages, while others (e.</w:t>
      </w:r>
      <w:r w:rsidR="00C02915">
        <w:t> </w:t>
      </w:r>
      <w:r w:rsidRPr="00B04918">
        <w:t xml:space="preserve">g. </w:t>
      </w:r>
      <w:r w:rsidRPr="00365337">
        <w:rPr>
          <w:b/>
        </w:rPr>
        <w:t>Überschrift 1</w:t>
      </w:r>
      <w:r w:rsidRPr="00B04918">
        <w:t>) will appear in the language of your system (e.</w:t>
      </w:r>
      <w:r w:rsidR="00C02915">
        <w:t> </w:t>
      </w:r>
      <w:r w:rsidRPr="00B04918">
        <w:t xml:space="preserve">g. </w:t>
      </w:r>
      <w:r w:rsidRPr="00365337">
        <w:rPr>
          <w:b/>
        </w:rPr>
        <w:t>Heading 1</w:t>
      </w:r>
      <w:r w:rsidRPr="00B04918">
        <w:t>).</w:t>
      </w:r>
    </w:p>
    <w:p w:rsidR="00B04918" w:rsidRPr="00B04918" w:rsidRDefault="00B04918" w:rsidP="00B04918">
      <w:pPr>
        <w:pStyle w:val="TFlieoE"/>
        <w:numPr>
          <w:ilvl w:val="0"/>
          <w:numId w:val="35"/>
        </w:numPr>
      </w:pPr>
      <w:r w:rsidRPr="00B04918">
        <w:rPr>
          <w:i/>
          <w:szCs w:val="23"/>
        </w:rPr>
        <w:t>Experienced in using document templates</w:t>
      </w:r>
      <w:r w:rsidRPr="00B04918">
        <w:t xml:space="preserve">. If you are used to working with document templates, please copy the template </w:t>
      </w:r>
      <w:r w:rsidR="00365337">
        <w:rPr>
          <w:rFonts w:ascii="Courier New" w:hAnsi="Courier New" w:cs="Courier New"/>
          <w:b/>
          <w:bCs/>
          <w:szCs w:val="22"/>
        </w:rPr>
        <w:t>trans-kom.dotx</w:t>
      </w:r>
      <w:r w:rsidRPr="00B04918">
        <w:t xml:space="preserve"> which </w:t>
      </w:r>
      <w:r w:rsidR="00C02915">
        <w:t>is</w:t>
      </w:r>
      <w:r w:rsidRPr="00B04918">
        <w:t xml:space="preserve"> included in the Publication Guidelines zip file, to the folder on your hard disk where Word document templates are stored. Use the template for your manuscript. If you have already written part of your text, simply link your document to the new template. Please format each paragraph as shown on the sample pages. If your version of the Word software is in a language other than German, most of the paragraph templates will appear in German as shown on the sample pages, while others (e.g. </w:t>
      </w:r>
      <w:r w:rsidRPr="00365337">
        <w:rPr>
          <w:b/>
        </w:rPr>
        <w:t>Überschrift 1</w:t>
      </w:r>
      <w:r w:rsidRPr="00B04918">
        <w:t xml:space="preserve">) will appear in the language of your system (e.g. </w:t>
      </w:r>
      <w:r w:rsidRPr="00365337">
        <w:rPr>
          <w:b/>
        </w:rPr>
        <w:t>Heading 1</w:t>
      </w:r>
      <w:r w:rsidRPr="00B04918">
        <w:t>).</w:t>
      </w:r>
    </w:p>
    <w:p w:rsidR="00B04918" w:rsidRPr="00B04918" w:rsidRDefault="00B04918" w:rsidP="00B04918">
      <w:pPr>
        <w:pStyle w:val="TFlieoE"/>
      </w:pPr>
      <w:r w:rsidRPr="00B04918">
        <w:rPr>
          <w:szCs w:val="22"/>
        </w:rPr>
        <w:t>No matter which of these procedures you choose, please follow the instructions given on the following pages, which include Instructions and Sample Pages.</w:t>
      </w:r>
    </w:p>
    <w:p w:rsidR="00B04918" w:rsidRPr="00F719E3" w:rsidRDefault="00B04918" w:rsidP="00B04918">
      <w:pPr>
        <w:pStyle w:val="TFliemE"/>
      </w:pPr>
    </w:p>
    <w:p w:rsidR="00B04918" w:rsidRDefault="00B04918" w:rsidP="00B04918">
      <w:pPr>
        <w:pStyle w:val="TFlieoE"/>
        <w:jc w:val="right"/>
      </w:pPr>
      <w:r>
        <w:t>Thank you!</w:t>
      </w:r>
    </w:p>
    <w:p w:rsidR="00B04918" w:rsidRDefault="00B04918" w:rsidP="00B04918">
      <w:pPr>
        <w:pStyle w:val="TFlieoE"/>
        <w:jc w:val="right"/>
      </w:pPr>
    </w:p>
    <w:p w:rsidR="00B04918" w:rsidRDefault="00B04918" w:rsidP="00B04918">
      <w:pPr>
        <w:pStyle w:val="TFlieoE"/>
        <w:jc w:val="right"/>
      </w:pPr>
      <w:r>
        <w:t>The Editors</w:t>
      </w:r>
    </w:p>
    <w:p w:rsidR="00B04918" w:rsidRDefault="00B04918" w:rsidP="0028505D">
      <w:pPr>
        <w:pStyle w:val="TFlieoE"/>
        <w:jc w:val="right"/>
      </w:pPr>
      <w:r>
        <w:t>Leona Van Vaerenbergh</w:t>
      </w:r>
    </w:p>
    <w:p w:rsidR="00B04918" w:rsidRDefault="00B04918" w:rsidP="0028505D">
      <w:pPr>
        <w:pStyle w:val="TFlieoE"/>
        <w:jc w:val="right"/>
      </w:pPr>
      <w:r>
        <w:t>Klaus Schubert</w:t>
      </w:r>
    </w:p>
    <w:p w:rsidR="0028505D" w:rsidRDefault="0028505D" w:rsidP="0028505D">
      <w:pPr>
        <w:pStyle w:val="TFlieoE"/>
        <w:jc w:val="right"/>
      </w:pPr>
      <w:r>
        <w:t>Sylvia Jaki</w:t>
      </w:r>
    </w:p>
    <w:p w:rsidR="0028505D" w:rsidRDefault="0028505D" w:rsidP="0028505D">
      <w:pPr>
        <w:pStyle w:val="TFlieoE"/>
        <w:jc w:val="right"/>
      </w:pPr>
      <w:r>
        <w:t>Franziska Heidrich-Wilhelms</w:t>
      </w:r>
    </w:p>
    <w:p w:rsidR="00B04918" w:rsidRDefault="00B04918" w:rsidP="00B04918">
      <w:pPr>
        <w:spacing w:line="240" w:lineRule="auto"/>
        <w:jc w:val="right"/>
        <w:rPr>
          <w:rFonts w:cs="Arial"/>
          <w:szCs w:val="22"/>
        </w:rPr>
      </w:pPr>
      <w:r>
        <w:br w:type="page"/>
      </w:r>
    </w:p>
    <w:p w:rsidR="00B04918" w:rsidRDefault="00B04918" w:rsidP="001133B3">
      <w:pPr>
        <w:pStyle w:val="TFlieoE"/>
        <w:rPr>
          <w:b/>
        </w:rPr>
      </w:pPr>
      <w:r w:rsidRPr="001133B3">
        <w:rPr>
          <w:b/>
        </w:rPr>
        <w:lastRenderedPageBreak/>
        <w:t>Instructions for formatting your manuscript</w:t>
      </w:r>
    </w:p>
    <w:p w:rsidR="00BB2E2A" w:rsidRPr="001133B3" w:rsidRDefault="00BB2E2A" w:rsidP="001133B3">
      <w:pPr>
        <w:pStyle w:val="TFlieoE"/>
        <w:rPr>
          <w:b/>
        </w:rPr>
      </w:pPr>
    </w:p>
    <w:p w:rsidR="00B04918" w:rsidRDefault="00B04918" w:rsidP="00365337">
      <w:pPr>
        <w:pStyle w:val="TAufzhlung"/>
      </w:pPr>
      <w:r>
        <w:t>Each article starts with the author’s name. This is followed by the title of the article</w:t>
      </w:r>
      <w:r w:rsidR="00365337">
        <w:t xml:space="preserve"> </w:t>
      </w:r>
      <w:r w:rsidR="00C02915">
        <w:t xml:space="preserve">and possibly a subtitle </w:t>
      </w:r>
      <w:r>
        <w:t>(see sample pages).</w:t>
      </w:r>
    </w:p>
    <w:p w:rsidR="00B04918" w:rsidRDefault="00B04918" w:rsidP="00365337">
      <w:pPr>
        <w:pStyle w:val="TAufzhlung"/>
      </w:pPr>
      <w:r>
        <w:t>The articles have an abstract of up to 150 words in English. If your article is</w:t>
      </w:r>
      <w:r w:rsidR="00365337">
        <w:t xml:space="preserve"> </w:t>
      </w:r>
      <w:r>
        <w:t xml:space="preserve">written in English, the heading of the abstract is only the word </w:t>
      </w:r>
      <w:r>
        <w:rPr>
          <w:b/>
          <w:bCs/>
        </w:rPr>
        <w:t>Abstract</w:t>
      </w:r>
      <w:r>
        <w:t>. If the</w:t>
      </w:r>
      <w:r w:rsidR="00365337">
        <w:t xml:space="preserve"> </w:t>
      </w:r>
      <w:r>
        <w:t>article is in some other language, the heading of the abstract is an English</w:t>
      </w:r>
      <w:r w:rsidR="00365337">
        <w:t xml:space="preserve"> </w:t>
      </w:r>
      <w:r>
        <w:t>translation of the title of your article, followed by</w:t>
      </w:r>
      <w:r w:rsidR="00C02915">
        <w:t xml:space="preserve"> a dash and</w:t>
      </w:r>
      <w:r>
        <w:t xml:space="preserve"> the word </w:t>
      </w:r>
      <w:r>
        <w:rPr>
          <w:b/>
          <w:bCs/>
        </w:rPr>
        <w:t>Abstract</w:t>
      </w:r>
      <w:r>
        <w:t>.</w:t>
      </w:r>
    </w:p>
    <w:p w:rsidR="00B04918" w:rsidRDefault="00B04918" w:rsidP="00365337">
      <w:pPr>
        <w:pStyle w:val="TAufzhlung"/>
      </w:pPr>
      <w:r>
        <w:t>The first heading is numbered 1 (not 0).</w:t>
      </w:r>
    </w:p>
    <w:p w:rsidR="00B04918" w:rsidRDefault="00B04918" w:rsidP="00365337">
      <w:pPr>
        <w:pStyle w:val="TAufzhlung"/>
      </w:pPr>
      <w:r>
        <w:t>There is no blank line between paragraphs. Paragraphs following another paragraph</w:t>
      </w:r>
      <w:r w:rsidR="00365337">
        <w:t xml:space="preserve"> </w:t>
      </w:r>
      <w:r>
        <w:t>in body text are indented. Paragraphs following a heading, an example, a</w:t>
      </w:r>
      <w:r w:rsidR="00365337">
        <w:t xml:space="preserve"> </w:t>
      </w:r>
      <w:r>
        <w:t>quotation, an illustration or the like are not indented (see sample pages).</w:t>
      </w:r>
    </w:p>
    <w:p w:rsidR="00B04918" w:rsidRDefault="00B04918" w:rsidP="00365337">
      <w:pPr>
        <w:pStyle w:val="TAufzhlung"/>
      </w:pPr>
      <w:r>
        <w:t>Please refrain from using underscores and bold face type in the body text. For</w:t>
      </w:r>
      <w:r w:rsidR="00365337">
        <w:t xml:space="preserve"> </w:t>
      </w:r>
      <w:r>
        <w:t>emphasizing words, use italics. Also use italics or small capitals for emphasis (e.g.</w:t>
      </w:r>
      <w:r w:rsidR="00365337">
        <w:t xml:space="preserve"> </w:t>
      </w:r>
      <w:r>
        <w:t>for transcriptions, book titles or unnumbered subheadings in the body text).</w:t>
      </w:r>
    </w:p>
    <w:p w:rsidR="00B04918" w:rsidRDefault="00B04918" w:rsidP="00365337">
      <w:pPr>
        <w:pStyle w:val="TAufzhlung"/>
      </w:pPr>
      <w:r>
        <w:t>The general rule is: As little emphasis as possible.</w:t>
      </w:r>
    </w:p>
    <w:p w:rsidR="00B04918" w:rsidRDefault="00B04918" w:rsidP="00365337">
      <w:pPr>
        <w:pStyle w:val="TAufzhlung"/>
      </w:pPr>
      <w:r>
        <w:t>Quotations appear in double quotation marks. Quotations longer than two or three</w:t>
      </w:r>
      <w:r w:rsidR="00365337">
        <w:t xml:space="preserve"> </w:t>
      </w:r>
      <w:r>
        <w:t>lines should be set off without quotation marks (see sample pages).</w:t>
      </w:r>
      <w:r w:rsidR="00365337">
        <w:t xml:space="preserve"> </w:t>
      </w:r>
      <w:r>
        <w:t>It is important to precisely reference all quoted and referred to passages of text</w:t>
      </w:r>
      <w:r w:rsidR="00365337">
        <w:t xml:space="preserve"> </w:t>
      </w:r>
      <w:r>
        <w:t>with publication year and page numbers.</w:t>
      </w:r>
    </w:p>
    <w:p w:rsidR="00C02915" w:rsidRDefault="00C02915" w:rsidP="00365337">
      <w:pPr>
        <w:pStyle w:val="TAufzhlung"/>
      </w:pPr>
      <w:r>
        <w:t>Enter a space between punctuation marks in abbreviations (</w:t>
      </w:r>
      <w:r>
        <w:sym w:font="Symbol" w:char="F0AE"/>
      </w:r>
      <w:r>
        <w:rPr>
          <w:rFonts w:ascii="SymbolMT" w:hAnsi="SymbolMT" w:cs="SymbolMT"/>
        </w:rPr>
        <w:t xml:space="preserve"> </w:t>
      </w:r>
      <w:r>
        <w:t>e. g., i. e. ...).</w:t>
      </w:r>
    </w:p>
    <w:p w:rsidR="00B04918" w:rsidRDefault="00B04918" w:rsidP="00365337">
      <w:pPr>
        <w:pStyle w:val="TAufzhlung"/>
      </w:pPr>
      <w:r>
        <w:t xml:space="preserve">No spaces </w:t>
      </w:r>
      <w:r w:rsidR="00C02915">
        <w:t>before or after</w:t>
      </w:r>
      <w:r>
        <w:t xml:space="preserve"> slashes (</w:t>
      </w:r>
      <w:r w:rsidR="001133B3">
        <w:sym w:font="Symbol" w:char="F0AE"/>
      </w:r>
      <w:r w:rsidR="00C02915">
        <w:t xml:space="preserve"> </w:t>
      </w:r>
      <w:r>
        <w:t>translating/interpreting).</w:t>
      </w:r>
    </w:p>
    <w:p w:rsidR="00B04918" w:rsidRDefault="00B04918" w:rsidP="00365337">
      <w:pPr>
        <w:pStyle w:val="TAufzhlung"/>
      </w:pPr>
      <w:r>
        <w:t xml:space="preserve">For omissions in quotations use square brackets: </w:t>
      </w:r>
      <w:r w:rsidR="001133B3">
        <w:sym w:font="Symbol" w:char="F0AE"/>
      </w:r>
      <w:r w:rsidR="001133B3">
        <w:t xml:space="preserve"> </w:t>
      </w:r>
      <w:r>
        <w:t>[...].</w:t>
      </w:r>
    </w:p>
    <w:p w:rsidR="00B04918" w:rsidRDefault="00B04918" w:rsidP="00365337">
      <w:pPr>
        <w:pStyle w:val="TAufzhlung"/>
      </w:pPr>
      <w:r>
        <w:t>Please do not use hyphenation in headings.</w:t>
      </w:r>
    </w:p>
    <w:p w:rsidR="00B04918" w:rsidRDefault="00B04918" w:rsidP="00365337">
      <w:pPr>
        <w:pStyle w:val="TAufzhlung"/>
      </w:pPr>
      <w:r>
        <w:t>You may use footnotes. However, please do not add footnotes to the</w:t>
      </w:r>
      <w:r w:rsidR="00AE2865">
        <w:t xml:space="preserve"> author’s name, to the</w:t>
      </w:r>
      <w:r>
        <w:t xml:space="preserve"> title of the</w:t>
      </w:r>
      <w:r w:rsidR="00365337">
        <w:t xml:space="preserve"> </w:t>
      </w:r>
      <w:r>
        <w:t>article or to headings.</w:t>
      </w:r>
    </w:p>
    <w:p w:rsidR="00B04918" w:rsidRDefault="00B04918" w:rsidP="00365337">
      <w:pPr>
        <w:pStyle w:val="TAufzhlung"/>
      </w:pPr>
      <w:r>
        <w:t>When you need to create special spacing within lines, use tabs and not multiple</w:t>
      </w:r>
      <w:r w:rsidR="00365337">
        <w:t xml:space="preserve"> </w:t>
      </w:r>
      <w:r>
        <w:t>spaces.</w:t>
      </w:r>
    </w:p>
    <w:p w:rsidR="00B04918" w:rsidRDefault="00B04918" w:rsidP="00365337">
      <w:pPr>
        <w:pStyle w:val="TAufzhlung"/>
      </w:pPr>
      <w:r>
        <w:t xml:space="preserve">Figures, illustrations etc. are numbered throughout the article, starting with </w:t>
      </w:r>
      <w:r>
        <w:rPr>
          <w:b/>
          <w:bCs/>
        </w:rPr>
        <w:t>Fig. 1</w:t>
      </w:r>
      <w:r>
        <w:t>.</w:t>
      </w:r>
    </w:p>
    <w:p w:rsidR="00B04918" w:rsidRDefault="00B04918" w:rsidP="00365337">
      <w:pPr>
        <w:pStyle w:val="TAufzhlung"/>
      </w:pPr>
      <w:r>
        <w:t>In the list of references, do not abbreviate the authors’ first names and make sure</w:t>
      </w:r>
      <w:r w:rsidR="00365337">
        <w:t xml:space="preserve"> </w:t>
      </w:r>
      <w:r>
        <w:t>to include the publisher. Carefully follow the examples given on the sample pages.</w:t>
      </w:r>
    </w:p>
    <w:p w:rsidR="00B04918" w:rsidRDefault="00B04918" w:rsidP="00365337">
      <w:pPr>
        <w:pStyle w:val="TAufzhlung"/>
      </w:pPr>
      <w:r>
        <w:t>If appendices are included, they should appear after the list of references.</w:t>
      </w:r>
    </w:p>
    <w:p w:rsidR="00365337" w:rsidRPr="00365337" w:rsidRDefault="00B04918" w:rsidP="00B04918">
      <w:pPr>
        <w:pStyle w:val="TAufzhlung"/>
        <w:autoSpaceDE w:val="0"/>
        <w:autoSpaceDN w:val="0"/>
        <w:adjustRightInd w:val="0"/>
        <w:spacing w:line="240" w:lineRule="auto"/>
        <w:jc w:val="left"/>
        <w:rPr>
          <w:rFonts w:ascii="Tahoma" w:hAnsi="Tahoma" w:cs="Tahoma"/>
          <w:color w:val="000000"/>
          <w:szCs w:val="22"/>
        </w:rPr>
      </w:pPr>
      <w:r>
        <w:t>Please do not add page numbers or headers. This will be done uniformly for the</w:t>
      </w:r>
      <w:r w:rsidR="00365337">
        <w:t xml:space="preserve"> </w:t>
      </w:r>
      <w:r>
        <w:t>journal.</w:t>
      </w:r>
    </w:p>
    <w:p w:rsidR="00365337" w:rsidRDefault="00365337">
      <w:pPr>
        <w:spacing w:line="240" w:lineRule="auto"/>
        <w:jc w:val="left"/>
        <w:rPr>
          <w:rFonts w:ascii="Tahoma" w:hAnsi="Tahoma" w:cs="Tahoma"/>
          <w:color w:val="000000"/>
          <w:szCs w:val="22"/>
          <w:lang w:val="en-GB"/>
        </w:rPr>
      </w:pPr>
      <w:r>
        <w:rPr>
          <w:rFonts w:ascii="Tahoma" w:hAnsi="Tahoma" w:cs="Tahoma"/>
          <w:color w:val="000000"/>
          <w:szCs w:val="22"/>
        </w:rPr>
        <w:br w:type="page"/>
      </w:r>
    </w:p>
    <w:p w:rsidR="00B04918" w:rsidRDefault="00B04918" w:rsidP="00365337">
      <w:pPr>
        <w:pStyle w:val="TFlieoE"/>
        <w:rPr>
          <w:rFonts w:ascii="Tahoma" w:hAnsi="Tahoma" w:cs="Tahoma"/>
          <w:color w:val="000000"/>
          <w:szCs w:val="22"/>
        </w:rPr>
      </w:pPr>
      <w:r w:rsidRPr="00365337">
        <w:lastRenderedPageBreak/>
        <w:t>If you follow procedure 2 or 3, you may copy text written before receiving these</w:t>
      </w:r>
      <w:r w:rsidR="00365337">
        <w:t xml:space="preserve"> </w:t>
      </w:r>
      <w:r>
        <w:t>guidelines into the master file or you may link your file to our document template. If</w:t>
      </w:r>
      <w:r w:rsidR="00365337">
        <w:t xml:space="preserve"> </w:t>
      </w:r>
      <w:r>
        <w:t>you do this, please make sure that your document has the required margins. It may</w:t>
      </w:r>
      <w:r w:rsidR="00365337">
        <w:t xml:space="preserve"> </w:t>
      </w:r>
      <w:r>
        <w:t>well happen that the margins previously set in your file override the margin settings</w:t>
      </w:r>
      <w:r w:rsidR="00365337">
        <w:t xml:space="preserve"> </w:t>
      </w:r>
      <w:r>
        <w:t xml:space="preserve">contained in our templates. </w:t>
      </w:r>
      <w:r w:rsidRPr="001133B3">
        <w:t>The settings should be:</w:t>
      </w:r>
    </w:p>
    <w:p w:rsidR="00B04918" w:rsidRDefault="00B04918" w:rsidP="001133B3">
      <w:pPr>
        <w:pStyle w:val="TAufzhlung"/>
      </w:pPr>
      <w:r>
        <w:t>Top: 3.5 cm</w:t>
      </w:r>
    </w:p>
    <w:p w:rsidR="00B04918" w:rsidRDefault="00B04918" w:rsidP="001133B3">
      <w:pPr>
        <w:pStyle w:val="TAufzhlung"/>
      </w:pPr>
      <w:r>
        <w:t>Bottom: 4.5 cm</w:t>
      </w:r>
    </w:p>
    <w:p w:rsidR="00B04918" w:rsidRDefault="00B04918" w:rsidP="001133B3">
      <w:pPr>
        <w:pStyle w:val="TAufzhlung"/>
      </w:pPr>
      <w:r>
        <w:t>Left: 3 cm</w:t>
      </w:r>
    </w:p>
    <w:p w:rsidR="00B04918" w:rsidRDefault="00B04918" w:rsidP="001133B3">
      <w:pPr>
        <w:pStyle w:val="TAufzhlung"/>
      </w:pPr>
      <w:r>
        <w:t>Right: 3 cm</w:t>
      </w:r>
    </w:p>
    <w:p w:rsidR="00B04918" w:rsidRDefault="00B04918" w:rsidP="001133B3">
      <w:pPr>
        <w:pStyle w:val="TAufzhlung"/>
      </w:pPr>
      <w:r>
        <w:t>Binding margin: 0 cm</w:t>
      </w:r>
    </w:p>
    <w:p w:rsidR="00B04918" w:rsidRDefault="00B04918" w:rsidP="001133B3">
      <w:pPr>
        <w:pStyle w:val="TAufzhlung"/>
      </w:pPr>
      <w:r>
        <w:t>Header: 2.5 cm</w:t>
      </w:r>
    </w:p>
    <w:p w:rsidR="00B04918" w:rsidRDefault="00B04918" w:rsidP="001133B3">
      <w:pPr>
        <w:pStyle w:val="TAufzhlung"/>
      </w:pPr>
      <w:r>
        <w:t>Footer: 4.3 cm</w:t>
      </w:r>
    </w:p>
    <w:p w:rsidR="001133B3" w:rsidRDefault="001133B3" w:rsidP="001133B3">
      <w:pPr>
        <w:pStyle w:val="TAufzhlung"/>
        <w:numPr>
          <w:ilvl w:val="0"/>
          <w:numId w:val="0"/>
        </w:numPr>
        <w:ind w:left="397"/>
      </w:pPr>
    </w:p>
    <w:p w:rsidR="00B04918" w:rsidRDefault="00B04918" w:rsidP="001133B3">
      <w:pPr>
        <w:pStyle w:val="TFlieoE"/>
      </w:pPr>
      <w:r>
        <w:t xml:space="preserve">Paper format: A4. Standard font: </w:t>
      </w:r>
      <w:r w:rsidR="001133B3">
        <w:t>Arial</w:t>
      </w:r>
      <w:r>
        <w:t>, Standard font size: 11.</w:t>
      </w:r>
    </w:p>
    <w:p w:rsidR="001133B3" w:rsidRDefault="001133B3" w:rsidP="001133B3">
      <w:pPr>
        <w:pStyle w:val="TFlieoE"/>
      </w:pPr>
    </w:p>
    <w:p w:rsidR="001133B3" w:rsidRDefault="001133B3" w:rsidP="001133B3">
      <w:pPr>
        <w:pStyle w:val="TFlieoE"/>
      </w:pPr>
    </w:p>
    <w:p w:rsidR="001133B3" w:rsidRDefault="001133B3" w:rsidP="001133B3">
      <w:pPr>
        <w:pStyle w:val="TFlieoE"/>
      </w:pPr>
    </w:p>
    <w:p w:rsidR="00B04918" w:rsidRPr="001133B3" w:rsidRDefault="00B04918" w:rsidP="001133B3">
      <w:pPr>
        <w:pStyle w:val="TFlieoE"/>
        <w:rPr>
          <w:b/>
        </w:rPr>
      </w:pPr>
      <w:r w:rsidRPr="001133B3">
        <w:rPr>
          <w:b/>
        </w:rPr>
        <w:t>Sample pages</w:t>
      </w:r>
    </w:p>
    <w:p w:rsidR="00E77D1C" w:rsidRDefault="00B04918" w:rsidP="001133B3">
      <w:pPr>
        <w:pStyle w:val="TFlieoE"/>
      </w:pPr>
      <w:r>
        <w:t>The following sample pages do not constitute a complete article. They are meant to</w:t>
      </w:r>
      <w:r w:rsidR="001133B3">
        <w:t xml:space="preserve"> </w:t>
      </w:r>
      <w:r>
        <w:t>show you how to format various types of paragraph. The list of references is not taken</w:t>
      </w:r>
      <w:r w:rsidR="001133B3">
        <w:t xml:space="preserve"> </w:t>
      </w:r>
      <w:r>
        <w:t>from the sample pages. It shows references to the most frequent types of publications.</w:t>
      </w:r>
      <w:r w:rsidR="001133B3">
        <w:t xml:space="preserve"> </w:t>
      </w:r>
      <w:r>
        <w:t>The list of references is in alphabetical order by authors’ names.</w:t>
      </w:r>
    </w:p>
    <w:sectPr w:rsidR="00E77D1C" w:rsidSect="001133B3">
      <w:headerReference w:type="default" r:id="rId13"/>
      <w:headerReference w:type="first" r:id="rId14"/>
      <w:type w:val="continuous"/>
      <w:pgSz w:w="11906" w:h="16838" w:code="9"/>
      <w:pgMar w:top="1985" w:right="1701" w:bottom="2552" w:left="1701" w:header="1418" w:footer="2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F60BA" w:rsidRDefault="001F60BA" w:rsidP="001133B3">
      <w:pPr>
        <w:spacing w:line="240" w:lineRule="auto"/>
      </w:pPr>
      <w:r>
        <w:separator/>
      </w:r>
    </w:p>
  </w:endnote>
  <w:endnote w:type="continuationSeparator" w:id="0">
    <w:p w:rsidR="001F60BA" w:rsidRDefault="001F60BA" w:rsidP="001133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ymbolMT">
    <w:altName w:val="Calibri"/>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F60BA" w:rsidRDefault="001F60BA" w:rsidP="001133B3">
      <w:pPr>
        <w:spacing w:line="240" w:lineRule="auto"/>
      </w:pPr>
      <w:r>
        <w:separator/>
      </w:r>
    </w:p>
  </w:footnote>
  <w:footnote w:type="continuationSeparator" w:id="0">
    <w:p w:rsidR="001F60BA" w:rsidRDefault="001F60BA" w:rsidP="001133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133B3" w:rsidRPr="00F453FD" w:rsidRDefault="001133B3" w:rsidP="001133B3">
    <w:pPr>
      <w:pStyle w:val="Kopfzeile"/>
      <w:jc w:val="right"/>
      <w:rPr>
        <w:rFonts w:cs="Tahoma"/>
        <w:color w:val="000066"/>
      </w:rPr>
    </w:pPr>
    <w:r w:rsidRPr="00F453FD">
      <w:rPr>
        <w:rFonts w:cs="Tahoma"/>
        <w:b/>
        <w:color w:val="000066"/>
      </w:rPr>
      <w:t xml:space="preserve">trans-kom </w:t>
    </w:r>
    <w:r w:rsidR="00A817A5">
      <w:rPr>
        <w:rFonts w:cs="Tahoma"/>
        <w:color w:val="000066"/>
      </w:rPr>
      <w:t>24 April 2025</w:t>
    </w:r>
  </w:p>
  <w:p w:rsidR="001133B3" w:rsidRPr="00F453FD" w:rsidRDefault="001133B3" w:rsidP="001133B3">
    <w:pPr>
      <w:pStyle w:val="Kopfzeile"/>
      <w:jc w:val="right"/>
      <w:rPr>
        <w:rStyle w:val="Seitenzahl"/>
        <w:rFonts w:cs="Tahoma"/>
        <w:color w:val="000066"/>
      </w:rPr>
    </w:pPr>
    <w:r>
      <w:rPr>
        <w:rFonts w:cs="Tahoma"/>
        <w:color w:val="000066"/>
      </w:rPr>
      <w:t>Publication Guidelines</w:t>
    </w:r>
  </w:p>
  <w:p w:rsidR="00CD20FD" w:rsidRPr="00975B8C" w:rsidRDefault="00CD20FD" w:rsidP="00EE5DA6">
    <w:pPr>
      <w:pStyle w:val="Kopfzeil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20FD" w:rsidRPr="00F453FD" w:rsidRDefault="001155D2" w:rsidP="00EE5DA6">
    <w:pPr>
      <w:pStyle w:val="Kopfzeile"/>
      <w:jc w:val="right"/>
      <w:rPr>
        <w:rFonts w:cs="Tahoma"/>
        <w:color w:val="000066"/>
      </w:rPr>
    </w:pPr>
    <w:r w:rsidRPr="00F453FD">
      <w:rPr>
        <w:rFonts w:cs="Tahoma"/>
        <w:b/>
        <w:color w:val="000066"/>
      </w:rPr>
      <w:t xml:space="preserve">trans-kom </w:t>
    </w:r>
    <w:r w:rsidR="005A3386">
      <w:rPr>
        <w:rFonts w:cs="Tahoma"/>
        <w:color w:val="000066"/>
      </w:rPr>
      <w:t>2</w:t>
    </w:r>
    <w:r w:rsidR="00A817A5">
      <w:rPr>
        <w:rFonts w:cs="Tahoma"/>
        <w:color w:val="000066"/>
      </w:rPr>
      <w:t>4 April 20254</w:t>
    </w:r>
  </w:p>
  <w:p w:rsidR="00CD20FD" w:rsidRPr="00F453FD" w:rsidRDefault="001155D2" w:rsidP="00EE5DA6">
    <w:pPr>
      <w:pStyle w:val="Kopfzeile"/>
      <w:jc w:val="right"/>
      <w:rPr>
        <w:rStyle w:val="Seitenzahl"/>
        <w:rFonts w:cs="Tahoma"/>
        <w:color w:val="000066"/>
      </w:rPr>
    </w:pPr>
    <w:r>
      <w:rPr>
        <w:rFonts w:cs="Tahoma"/>
        <w:color w:val="000066"/>
      </w:rPr>
      <w:t>Publication Guidelines</w:t>
    </w:r>
  </w:p>
  <w:p w:rsidR="00CD20FD" w:rsidRPr="00F453FD" w:rsidRDefault="001155D2" w:rsidP="00EE5DA6">
    <w:pPr>
      <w:pStyle w:val="Kopfzeile"/>
      <w:jc w:val="right"/>
      <w:rPr>
        <w:rFonts w:cs="Tahoma"/>
      </w:rPr>
    </w:pPr>
    <w:r w:rsidRPr="00F453FD">
      <w:rPr>
        <w:rFonts w:cs="Tahom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D10FE8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6D2C25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7D4C7F8"/>
    <w:lvl w:ilvl="0">
      <w:start w:val="1"/>
      <w:numFmt w:val="bullet"/>
      <w:pStyle w:val="Aufzhlungszeichen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E5889C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06EA773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FC45E9"/>
    <w:multiLevelType w:val="hybridMultilevel"/>
    <w:tmpl w:val="C6180F86"/>
    <w:lvl w:ilvl="0" w:tplc="8A8A5C5C">
      <w:start w:val="1"/>
      <w:numFmt w:val="decimal"/>
      <w:pStyle w:val="Aufzhlungszeichen9"/>
      <w:lvlText w:val="%1"/>
      <w:lvlJc w:val="left"/>
      <w:pPr>
        <w:tabs>
          <w:tab w:val="num" w:pos="397"/>
        </w:tabs>
        <w:ind w:left="397" w:hanging="39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55F0731"/>
    <w:multiLevelType w:val="hybridMultilevel"/>
    <w:tmpl w:val="0A166E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DCF1590"/>
    <w:multiLevelType w:val="hybridMultilevel"/>
    <w:tmpl w:val="89FE6A88"/>
    <w:lvl w:ilvl="0" w:tplc="96D044B6">
      <w:start w:val="1"/>
      <w:numFmt w:val="bullet"/>
      <w:pStyle w:val="TAufzhlung"/>
      <w:lvlText w:val="•"/>
      <w:lvlJc w:val="left"/>
      <w:pPr>
        <w:tabs>
          <w:tab w:val="num" w:pos="397"/>
        </w:tabs>
        <w:ind w:left="397" w:hanging="397"/>
      </w:pPr>
      <w:rPr>
        <w:rFonts w:ascii="Garamond" w:hAnsi="Garamond"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0405AD"/>
    <w:multiLevelType w:val="hybridMultilevel"/>
    <w:tmpl w:val="6ACA68F8"/>
    <w:lvl w:ilvl="0" w:tplc="0407000F">
      <w:start w:val="1"/>
      <w:numFmt w:val="decimal"/>
      <w:lvlText w:val="%1."/>
      <w:lvlJc w:val="left"/>
      <w:pPr>
        <w:ind w:left="927" w:hanging="360"/>
      </w:p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9" w15:restartNumberingAfterBreak="0">
    <w:nsid w:val="374F221C"/>
    <w:multiLevelType w:val="hybridMultilevel"/>
    <w:tmpl w:val="5CA472EA"/>
    <w:lvl w:ilvl="0" w:tplc="CC627A1E">
      <w:start w:val="1"/>
      <w:numFmt w:val="decimal"/>
      <w:lvlText w:val="(%1)"/>
      <w:lvlJc w:val="left"/>
      <w:pPr>
        <w:tabs>
          <w:tab w:val="num" w:pos="567"/>
        </w:tabs>
        <w:ind w:left="567" w:hanging="567"/>
      </w:pPr>
      <w:rPr>
        <w:rFonts w:hint="default"/>
        <w:b w:val="0"/>
        <w:i w:val="0"/>
        <w:sz w:val="20"/>
        <w:szCs w:val="20"/>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AC41D9"/>
    <w:multiLevelType w:val="hybridMultilevel"/>
    <w:tmpl w:val="4DBA648A"/>
    <w:lvl w:ilvl="0" w:tplc="F482E528">
      <w:start w:val="1"/>
      <w:numFmt w:val="decimal"/>
      <w:lvlText w:val="%1"/>
      <w:lvlJc w:val="left"/>
      <w:pPr>
        <w:tabs>
          <w:tab w:val="num" w:pos="397"/>
        </w:tabs>
        <w:ind w:left="397" w:hanging="397"/>
      </w:pPr>
      <w:rPr>
        <w:rFonts w:hint="default"/>
        <w:b w:val="0"/>
        <w:i w:val="0"/>
      </w:rPr>
    </w:lvl>
    <w:lvl w:ilvl="1" w:tplc="CD5CCB6C" w:tentative="1">
      <w:start w:val="1"/>
      <w:numFmt w:val="lowerLetter"/>
      <w:lvlText w:val="%2."/>
      <w:lvlJc w:val="left"/>
      <w:pPr>
        <w:tabs>
          <w:tab w:val="num" w:pos="1440"/>
        </w:tabs>
        <w:ind w:left="1440" w:hanging="360"/>
      </w:pPr>
    </w:lvl>
    <w:lvl w:ilvl="2" w:tplc="810ADEC2" w:tentative="1">
      <w:start w:val="1"/>
      <w:numFmt w:val="lowerRoman"/>
      <w:lvlText w:val="%3."/>
      <w:lvlJc w:val="right"/>
      <w:pPr>
        <w:tabs>
          <w:tab w:val="num" w:pos="2160"/>
        </w:tabs>
        <w:ind w:left="2160" w:hanging="180"/>
      </w:pPr>
    </w:lvl>
    <w:lvl w:ilvl="3" w:tplc="7DD03C38" w:tentative="1">
      <w:start w:val="1"/>
      <w:numFmt w:val="decimal"/>
      <w:lvlText w:val="%4."/>
      <w:lvlJc w:val="left"/>
      <w:pPr>
        <w:tabs>
          <w:tab w:val="num" w:pos="2880"/>
        </w:tabs>
        <w:ind w:left="2880" w:hanging="360"/>
      </w:pPr>
    </w:lvl>
    <w:lvl w:ilvl="4" w:tplc="B5DC3A8C" w:tentative="1">
      <w:start w:val="1"/>
      <w:numFmt w:val="lowerLetter"/>
      <w:lvlText w:val="%5."/>
      <w:lvlJc w:val="left"/>
      <w:pPr>
        <w:tabs>
          <w:tab w:val="num" w:pos="3600"/>
        </w:tabs>
        <w:ind w:left="3600" w:hanging="360"/>
      </w:pPr>
    </w:lvl>
    <w:lvl w:ilvl="5" w:tplc="59B4DD0E" w:tentative="1">
      <w:start w:val="1"/>
      <w:numFmt w:val="lowerRoman"/>
      <w:lvlText w:val="%6."/>
      <w:lvlJc w:val="right"/>
      <w:pPr>
        <w:tabs>
          <w:tab w:val="num" w:pos="4320"/>
        </w:tabs>
        <w:ind w:left="4320" w:hanging="180"/>
      </w:pPr>
    </w:lvl>
    <w:lvl w:ilvl="6" w:tplc="EE586586" w:tentative="1">
      <w:start w:val="1"/>
      <w:numFmt w:val="decimal"/>
      <w:lvlText w:val="%7."/>
      <w:lvlJc w:val="left"/>
      <w:pPr>
        <w:tabs>
          <w:tab w:val="num" w:pos="5040"/>
        </w:tabs>
        <w:ind w:left="5040" w:hanging="360"/>
      </w:pPr>
    </w:lvl>
    <w:lvl w:ilvl="7" w:tplc="3E86F34E" w:tentative="1">
      <w:start w:val="1"/>
      <w:numFmt w:val="lowerLetter"/>
      <w:lvlText w:val="%8."/>
      <w:lvlJc w:val="left"/>
      <w:pPr>
        <w:tabs>
          <w:tab w:val="num" w:pos="5760"/>
        </w:tabs>
        <w:ind w:left="5760" w:hanging="360"/>
      </w:pPr>
    </w:lvl>
    <w:lvl w:ilvl="8" w:tplc="ACA4A1F6" w:tentative="1">
      <w:start w:val="1"/>
      <w:numFmt w:val="lowerRoman"/>
      <w:lvlText w:val="%9."/>
      <w:lvlJc w:val="right"/>
      <w:pPr>
        <w:tabs>
          <w:tab w:val="num" w:pos="6480"/>
        </w:tabs>
        <w:ind w:left="6480" w:hanging="180"/>
      </w:pPr>
    </w:lvl>
  </w:abstractNum>
  <w:abstractNum w:abstractNumId="11" w15:restartNumberingAfterBreak="0">
    <w:nsid w:val="64491D98"/>
    <w:multiLevelType w:val="hybridMultilevel"/>
    <w:tmpl w:val="F4CE4532"/>
    <w:lvl w:ilvl="0" w:tplc="8A6CDF00">
      <w:start w:val="1"/>
      <w:numFmt w:val="upperLetter"/>
      <w:lvlText w:val="(%1)"/>
      <w:lvlJc w:val="left"/>
      <w:pPr>
        <w:tabs>
          <w:tab w:val="num" w:pos="397"/>
        </w:tabs>
        <w:ind w:left="397" w:hanging="39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6F3B76FA"/>
    <w:multiLevelType w:val="hybridMultilevel"/>
    <w:tmpl w:val="4D7E303E"/>
    <w:lvl w:ilvl="0" w:tplc="753842B8">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70AB25DA"/>
    <w:multiLevelType w:val="multilevel"/>
    <w:tmpl w:val="D3EC915E"/>
    <w:lvl w:ilvl="0">
      <w:start w:val="1"/>
      <w:numFmt w:val="decimal"/>
      <w:lvlText w:val="(%1)"/>
      <w:lvlJc w:val="left"/>
      <w:pPr>
        <w:tabs>
          <w:tab w:val="num" w:pos="397"/>
        </w:tabs>
        <w:ind w:left="397" w:hanging="397"/>
      </w:pPr>
      <w:rPr>
        <w:rFonts w:hint="default"/>
        <w:b w:val="0"/>
        <w:i w:val="0"/>
        <w:sz w:val="22"/>
        <w:szCs w:val="22"/>
      </w:rPr>
    </w:lvl>
    <w:lvl w:ilvl="1">
      <w:start w:val="1"/>
      <w:numFmt w:val="decimal"/>
      <w:lvlText w:val="%1.%2"/>
      <w:lvlJc w:val="left"/>
      <w:pPr>
        <w:tabs>
          <w:tab w:val="num" w:pos="624"/>
        </w:tabs>
        <w:ind w:left="624" w:hanging="624"/>
      </w:pPr>
      <w:rPr>
        <w:rFonts w:hint="default"/>
        <w:b/>
        <w:bCs w:val="0"/>
        <w:i w:val="0"/>
        <w:iCs w:val="0"/>
        <w:spacing w:val="0"/>
        <w:w w:val="100"/>
        <w:position w:val="0"/>
        <w:sz w:val="22"/>
        <w:szCs w:val="22"/>
      </w:rPr>
    </w:lvl>
    <w:lvl w:ilvl="2">
      <w:start w:val="1"/>
      <w:numFmt w:val="decimal"/>
      <w:lvlText w:val="%1.%2.%3"/>
      <w:lvlJc w:val="left"/>
      <w:pPr>
        <w:tabs>
          <w:tab w:val="num" w:pos="624"/>
        </w:tabs>
        <w:ind w:left="624" w:hanging="624"/>
      </w:pPr>
      <w:rPr>
        <w:rFonts w:hint="default"/>
        <w:b/>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5591828"/>
    <w:multiLevelType w:val="multilevel"/>
    <w:tmpl w:val="44B8A81C"/>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624"/>
        </w:tabs>
        <w:ind w:left="624" w:hanging="624"/>
      </w:pPr>
      <w:rPr>
        <w:rFonts w:hint="default"/>
      </w:rPr>
    </w:lvl>
    <w:lvl w:ilvl="2">
      <w:start w:val="1"/>
      <w:numFmt w:val="decimal"/>
      <w:pStyle w:val="berschrift3"/>
      <w:lvlText w:val="%1.%2.%3"/>
      <w:lvlJc w:val="left"/>
      <w:pPr>
        <w:tabs>
          <w:tab w:val="num" w:pos="624"/>
        </w:tabs>
        <w:ind w:left="624" w:hanging="624"/>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num w:numId="1" w16cid:durableId="27920109">
    <w:abstractNumId w:val="12"/>
  </w:num>
  <w:num w:numId="2" w16cid:durableId="367075011">
    <w:abstractNumId w:val="9"/>
  </w:num>
  <w:num w:numId="3" w16cid:durableId="127818923">
    <w:abstractNumId w:val="10"/>
  </w:num>
  <w:num w:numId="4" w16cid:durableId="541787026">
    <w:abstractNumId w:val="7"/>
  </w:num>
  <w:num w:numId="5" w16cid:durableId="1805656822">
    <w:abstractNumId w:val="13"/>
  </w:num>
  <w:num w:numId="6" w16cid:durableId="616521680">
    <w:abstractNumId w:val="4"/>
  </w:num>
  <w:num w:numId="7" w16cid:durableId="1382632195">
    <w:abstractNumId w:val="3"/>
  </w:num>
  <w:num w:numId="8" w16cid:durableId="819887319">
    <w:abstractNumId w:val="2"/>
  </w:num>
  <w:num w:numId="9" w16cid:durableId="700476428">
    <w:abstractNumId w:val="1"/>
  </w:num>
  <w:num w:numId="10" w16cid:durableId="1543520421">
    <w:abstractNumId w:val="0"/>
  </w:num>
  <w:num w:numId="11" w16cid:durableId="1507091293">
    <w:abstractNumId w:val="13"/>
  </w:num>
  <w:num w:numId="12" w16cid:durableId="997684588">
    <w:abstractNumId w:val="13"/>
  </w:num>
  <w:num w:numId="13" w16cid:durableId="191845658">
    <w:abstractNumId w:val="13"/>
  </w:num>
  <w:num w:numId="14" w16cid:durableId="1238399721">
    <w:abstractNumId w:val="14"/>
  </w:num>
  <w:num w:numId="15" w16cid:durableId="415251849">
    <w:abstractNumId w:val="5"/>
  </w:num>
  <w:num w:numId="16" w16cid:durableId="488518160">
    <w:abstractNumId w:val="13"/>
  </w:num>
  <w:num w:numId="17" w16cid:durableId="1006401851">
    <w:abstractNumId w:val="13"/>
  </w:num>
  <w:num w:numId="18" w16cid:durableId="869145718">
    <w:abstractNumId w:val="13"/>
  </w:num>
  <w:num w:numId="19" w16cid:durableId="573055790">
    <w:abstractNumId w:val="11"/>
  </w:num>
  <w:num w:numId="20" w16cid:durableId="1599486614">
    <w:abstractNumId w:val="14"/>
  </w:num>
  <w:num w:numId="21" w16cid:durableId="822626127">
    <w:abstractNumId w:val="14"/>
  </w:num>
  <w:num w:numId="22" w16cid:durableId="132211275">
    <w:abstractNumId w:val="14"/>
  </w:num>
  <w:num w:numId="23" w16cid:durableId="1134761415">
    <w:abstractNumId w:val="14"/>
  </w:num>
  <w:num w:numId="24" w16cid:durableId="15430261">
    <w:abstractNumId w:val="14"/>
  </w:num>
  <w:num w:numId="25" w16cid:durableId="982808187">
    <w:abstractNumId w:val="14"/>
  </w:num>
  <w:num w:numId="26" w16cid:durableId="1081871492">
    <w:abstractNumId w:val="14"/>
  </w:num>
  <w:num w:numId="27" w16cid:durableId="624237426">
    <w:abstractNumId w:val="14"/>
  </w:num>
  <w:num w:numId="28" w16cid:durableId="1081368140">
    <w:abstractNumId w:val="2"/>
  </w:num>
  <w:num w:numId="29" w16cid:durableId="1408959416">
    <w:abstractNumId w:val="7"/>
  </w:num>
  <w:num w:numId="30" w16cid:durableId="1378552754">
    <w:abstractNumId w:val="13"/>
  </w:num>
  <w:num w:numId="31" w16cid:durableId="553007370">
    <w:abstractNumId w:val="5"/>
  </w:num>
  <w:num w:numId="32" w16cid:durableId="278538002">
    <w:abstractNumId w:val="11"/>
  </w:num>
  <w:num w:numId="33" w16cid:durableId="1653213543">
    <w:abstractNumId w:val="14"/>
  </w:num>
  <w:num w:numId="34" w16cid:durableId="1348363231">
    <w:abstractNumId w:val="6"/>
  </w:num>
  <w:num w:numId="35" w16cid:durableId="1421415721">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stylePaneSortMethod w:val="00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66F6"/>
    <w:rsid w:val="0000427D"/>
    <w:rsid w:val="000136AC"/>
    <w:rsid w:val="00016237"/>
    <w:rsid w:val="0002725F"/>
    <w:rsid w:val="000508ED"/>
    <w:rsid w:val="0006226A"/>
    <w:rsid w:val="00067D0E"/>
    <w:rsid w:val="00073082"/>
    <w:rsid w:val="0008153F"/>
    <w:rsid w:val="00097852"/>
    <w:rsid w:val="000B4BFA"/>
    <w:rsid w:val="000D53F0"/>
    <w:rsid w:val="000F19A8"/>
    <w:rsid w:val="000F375F"/>
    <w:rsid w:val="001133B3"/>
    <w:rsid w:val="001155D2"/>
    <w:rsid w:val="0012330B"/>
    <w:rsid w:val="001247C3"/>
    <w:rsid w:val="00143EAA"/>
    <w:rsid w:val="001461F0"/>
    <w:rsid w:val="00162C58"/>
    <w:rsid w:val="001669E1"/>
    <w:rsid w:val="0018793C"/>
    <w:rsid w:val="001B5D2E"/>
    <w:rsid w:val="001C6800"/>
    <w:rsid w:val="001D72ED"/>
    <w:rsid w:val="001F60BA"/>
    <w:rsid w:val="002039DA"/>
    <w:rsid w:val="00207D07"/>
    <w:rsid w:val="002203C9"/>
    <w:rsid w:val="00234658"/>
    <w:rsid w:val="00264423"/>
    <w:rsid w:val="0026492F"/>
    <w:rsid w:val="00280204"/>
    <w:rsid w:val="0028505D"/>
    <w:rsid w:val="002A4B4E"/>
    <w:rsid w:val="002A77AA"/>
    <w:rsid w:val="002C70F2"/>
    <w:rsid w:val="002D1717"/>
    <w:rsid w:val="003041CE"/>
    <w:rsid w:val="00323E28"/>
    <w:rsid w:val="003319AD"/>
    <w:rsid w:val="00342E7E"/>
    <w:rsid w:val="00353467"/>
    <w:rsid w:val="00365337"/>
    <w:rsid w:val="00383589"/>
    <w:rsid w:val="00397F59"/>
    <w:rsid w:val="003A7BFF"/>
    <w:rsid w:val="003B4FF2"/>
    <w:rsid w:val="00412DF5"/>
    <w:rsid w:val="00441529"/>
    <w:rsid w:val="00452962"/>
    <w:rsid w:val="0045450A"/>
    <w:rsid w:val="00456857"/>
    <w:rsid w:val="00456AE4"/>
    <w:rsid w:val="0047684D"/>
    <w:rsid w:val="004836F4"/>
    <w:rsid w:val="00485402"/>
    <w:rsid w:val="004B0F67"/>
    <w:rsid w:val="004D0B54"/>
    <w:rsid w:val="004D0FAC"/>
    <w:rsid w:val="004D5DBC"/>
    <w:rsid w:val="004E4A01"/>
    <w:rsid w:val="0051353B"/>
    <w:rsid w:val="00515EC8"/>
    <w:rsid w:val="0053399E"/>
    <w:rsid w:val="00536419"/>
    <w:rsid w:val="0054476C"/>
    <w:rsid w:val="00547404"/>
    <w:rsid w:val="0057631F"/>
    <w:rsid w:val="005829C8"/>
    <w:rsid w:val="00582C02"/>
    <w:rsid w:val="00587EB7"/>
    <w:rsid w:val="005A2843"/>
    <w:rsid w:val="005A3386"/>
    <w:rsid w:val="005C3288"/>
    <w:rsid w:val="005D688D"/>
    <w:rsid w:val="005F762A"/>
    <w:rsid w:val="006038BE"/>
    <w:rsid w:val="006323DE"/>
    <w:rsid w:val="00636302"/>
    <w:rsid w:val="006413C1"/>
    <w:rsid w:val="006620D5"/>
    <w:rsid w:val="0068477F"/>
    <w:rsid w:val="00693564"/>
    <w:rsid w:val="00693CBC"/>
    <w:rsid w:val="006972CA"/>
    <w:rsid w:val="006973C0"/>
    <w:rsid w:val="006B693B"/>
    <w:rsid w:val="006C65F4"/>
    <w:rsid w:val="007213EB"/>
    <w:rsid w:val="00723ED8"/>
    <w:rsid w:val="0072502B"/>
    <w:rsid w:val="0073598E"/>
    <w:rsid w:val="00742367"/>
    <w:rsid w:val="00750F8A"/>
    <w:rsid w:val="00781EE0"/>
    <w:rsid w:val="007862D6"/>
    <w:rsid w:val="00795F32"/>
    <w:rsid w:val="007A3B60"/>
    <w:rsid w:val="007C54C2"/>
    <w:rsid w:val="007C58B8"/>
    <w:rsid w:val="007D4A62"/>
    <w:rsid w:val="007D7B43"/>
    <w:rsid w:val="007E6B88"/>
    <w:rsid w:val="007F255A"/>
    <w:rsid w:val="007F4002"/>
    <w:rsid w:val="008104E0"/>
    <w:rsid w:val="00816482"/>
    <w:rsid w:val="008612A8"/>
    <w:rsid w:val="0086792F"/>
    <w:rsid w:val="00876E1E"/>
    <w:rsid w:val="00891D47"/>
    <w:rsid w:val="008E3FB1"/>
    <w:rsid w:val="008E7734"/>
    <w:rsid w:val="008F75BE"/>
    <w:rsid w:val="008F7707"/>
    <w:rsid w:val="00901076"/>
    <w:rsid w:val="00902898"/>
    <w:rsid w:val="00936049"/>
    <w:rsid w:val="00963A64"/>
    <w:rsid w:val="00967A38"/>
    <w:rsid w:val="009764DC"/>
    <w:rsid w:val="009A1B37"/>
    <w:rsid w:val="009A79E5"/>
    <w:rsid w:val="00A02915"/>
    <w:rsid w:val="00A27C2E"/>
    <w:rsid w:val="00A409F9"/>
    <w:rsid w:val="00A50116"/>
    <w:rsid w:val="00A64075"/>
    <w:rsid w:val="00A72DE3"/>
    <w:rsid w:val="00A817A5"/>
    <w:rsid w:val="00A866F6"/>
    <w:rsid w:val="00AB09DC"/>
    <w:rsid w:val="00AD4582"/>
    <w:rsid w:val="00AD4E47"/>
    <w:rsid w:val="00AE2865"/>
    <w:rsid w:val="00B00955"/>
    <w:rsid w:val="00B04918"/>
    <w:rsid w:val="00B1557D"/>
    <w:rsid w:val="00B24465"/>
    <w:rsid w:val="00B71B48"/>
    <w:rsid w:val="00B929DB"/>
    <w:rsid w:val="00B96156"/>
    <w:rsid w:val="00BB2E2A"/>
    <w:rsid w:val="00BD14BD"/>
    <w:rsid w:val="00BE367A"/>
    <w:rsid w:val="00BF1DDC"/>
    <w:rsid w:val="00BF4B30"/>
    <w:rsid w:val="00C02915"/>
    <w:rsid w:val="00C03A8A"/>
    <w:rsid w:val="00C1213D"/>
    <w:rsid w:val="00C173F4"/>
    <w:rsid w:val="00C36C8B"/>
    <w:rsid w:val="00C37AFF"/>
    <w:rsid w:val="00C40255"/>
    <w:rsid w:val="00C62286"/>
    <w:rsid w:val="00C668A6"/>
    <w:rsid w:val="00C94522"/>
    <w:rsid w:val="00CA194E"/>
    <w:rsid w:val="00CC0641"/>
    <w:rsid w:val="00CC461D"/>
    <w:rsid w:val="00CD20FD"/>
    <w:rsid w:val="00CF46AC"/>
    <w:rsid w:val="00D01B9C"/>
    <w:rsid w:val="00D12504"/>
    <w:rsid w:val="00D245C3"/>
    <w:rsid w:val="00D277C2"/>
    <w:rsid w:val="00D31D9B"/>
    <w:rsid w:val="00D4366F"/>
    <w:rsid w:val="00D54414"/>
    <w:rsid w:val="00D71AA7"/>
    <w:rsid w:val="00D731D3"/>
    <w:rsid w:val="00D77B71"/>
    <w:rsid w:val="00D808AA"/>
    <w:rsid w:val="00D81AF1"/>
    <w:rsid w:val="00D84A94"/>
    <w:rsid w:val="00DB5542"/>
    <w:rsid w:val="00DD1D38"/>
    <w:rsid w:val="00DD6A80"/>
    <w:rsid w:val="00DE5D4F"/>
    <w:rsid w:val="00DF6ACC"/>
    <w:rsid w:val="00E224BB"/>
    <w:rsid w:val="00E32597"/>
    <w:rsid w:val="00E33016"/>
    <w:rsid w:val="00E3630C"/>
    <w:rsid w:val="00E374E2"/>
    <w:rsid w:val="00E421CC"/>
    <w:rsid w:val="00E66773"/>
    <w:rsid w:val="00E756E7"/>
    <w:rsid w:val="00E77D1C"/>
    <w:rsid w:val="00E8098B"/>
    <w:rsid w:val="00E96B64"/>
    <w:rsid w:val="00E97B61"/>
    <w:rsid w:val="00EC149D"/>
    <w:rsid w:val="00EE41A9"/>
    <w:rsid w:val="00F150F4"/>
    <w:rsid w:val="00F65153"/>
    <w:rsid w:val="00F71BD3"/>
    <w:rsid w:val="00F744CB"/>
    <w:rsid w:val="00F80405"/>
    <w:rsid w:val="00F8124A"/>
    <w:rsid w:val="00F81931"/>
    <w:rsid w:val="00F844BB"/>
    <w:rsid w:val="00F871ED"/>
    <w:rsid w:val="00FB1E28"/>
    <w:rsid w:val="00FB61A9"/>
    <w:rsid w:val="00FD6BA1"/>
    <w:rsid w:val="00FE02F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9FACD4"/>
  <w15:docId w15:val="{823A9425-1C1F-45C8-8944-F47DBC244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1" w:qFormat="1"/>
    <w:lsdException w:name="heading 5" w:uiPriority="2" w:qFormat="1"/>
    <w:lsdException w:name="heading 6" w:uiPriority="2"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B04918"/>
    <w:pPr>
      <w:spacing w:line="264" w:lineRule="auto"/>
      <w:jc w:val="both"/>
    </w:pPr>
    <w:rPr>
      <w:rFonts w:ascii="Arial" w:hAnsi="Arial"/>
      <w:sz w:val="22"/>
      <w:szCs w:val="24"/>
    </w:rPr>
  </w:style>
  <w:style w:type="paragraph" w:styleId="berschrift1">
    <w:name w:val="heading 1"/>
    <w:basedOn w:val="Standard"/>
    <w:next w:val="Standard"/>
    <w:rsid w:val="007C58B8"/>
    <w:pPr>
      <w:keepNext/>
      <w:numPr>
        <w:numId w:val="33"/>
      </w:numPr>
      <w:tabs>
        <w:tab w:val="clear" w:pos="567"/>
        <w:tab w:val="left" w:pos="397"/>
      </w:tabs>
      <w:spacing w:before="480" w:after="120"/>
      <w:ind w:left="397" w:hanging="397"/>
      <w:jc w:val="left"/>
      <w:outlineLvl w:val="0"/>
    </w:pPr>
    <w:rPr>
      <w:rFonts w:cs="Arial"/>
      <w:b/>
      <w:bCs/>
      <w:kern w:val="32"/>
      <w:szCs w:val="32"/>
    </w:rPr>
  </w:style>
  <w:style w:type="paragraph" w:styleId="berschrift2">
    <w:name w:val="heading 2"/>
    <w:basedOn w:val="Standard"/>
    <w:next w:val="Standard"/>
    <w:qFormat/>
    <w:rsid w:val="0072502B"/>
    <w:pPr>
      <w:keepNext/>
      <w:numPr>
        <w:ilvl w:val="1"/>
        <w:numId w:val="33"/>
      </w:numPr>
      <w:spacing w:before="240" w:after="60"/>
      <w:jc w:val="left"/>
      <w:outlineLvl w:val="1"/>
    </w:pPr>
    <w:rPr>
      <w:rFonts w:cs="Arial"/>
      <w:b/>
      <w:iCs/>
      <w:szCs w:val="22"/>
    </w:rPr>
  </w:style>
  <w:style w:type="paragraph" w:styleId="berschrift3">
    <w:name w:val="heading 3"/>
    <w:basedOn w:val="Standard"/>
    <w:next w:val="Standard"/>
    <w:qFormat/>
    <w:rsid w:val="0072502B"/>
    <w:pPr>
      <w:keepNext/>
      <w:numPr>
        <w:ilvl w:val="2"/>
        <w:numId w:val="33"/>
      </w:numPr>
      <w:spacing w:before="240" w:after="60"/>
      <w:outlineLvl w:val="2"/>
    </w:pPr>
    <w:rPr>
      <w:rFonts w:cs="Arial"/>
      <w:b/>
      <w:bCs/>
      <w:szCs w:val="26"/>
    </w:rPr>
  </w:style>
  <w:style w:type="paragraph" w:styleId="berschrift4">
    <w:name w:val="heading 4"/>
    <w:basedOn w:val="Standard"/>
    <w:next w:val="Standard"/>
    <w:uiPriority w:val="1"/>
    <w:qFormat/>
    <w:rsid w:val="00264423"/>
    <w:pPr>
      <w:keepNext/>
      <w:spacing w:before="240" w:after="60"/>
      <w:outlineLvl w:val="3"/>
    </w:pPr>
    <w:rPr>
      <w:bCs/>
      <w:i/>
      <w:szCs w:val="28"/>
    </w:rPr>
  </w:style>
  <w:style w:type="paragraph" w:styleId="berschrift5">
    <w:name w:val="heading 5"/>
    <w:basedOn w:val="Standard"/>
    <w:next w:val="Standard"/>
    <w:uiPriority w:val="2"/>
    <w:qFormat/>
    <w:rsid w:val="0072502B"/>
    <w:pPr>
      <w:numPr>
        <w:ilvl w:val="4"/>
        <w:numId w:val="33"/>
      </w:numPr>
      <w:spacing w:before="240" w:after="60"/>
      <w:outlineLvl w:val="4"/>
    </w:pPr>
    <w:rPr>
      <w:b/>
      <w:bCs/>
      <w:i/>
      <w:iCs/>
      <w:sz w:val="26"/>
      <w:szCs w:val="26"/>
    </w:rPr>
  </w:style>
  <w:style w:type="paragraph" w:styleId="berschrift6">
    <w:name w:val="heading 6"/>
    <w:basedOn w:val="Standard"/>
    <w:next w:val="Standard"/>
    <w:uiPriority w:val="2"/>
    <w:qFormat/>
    <w:rsid w:val="0072502B"/>
    <w:pPr>
      <w:numPr>
        <w:ilvl w:val="5"/>
        <w:numId w:val="33"/>
      </w:numPr>
      <w:spacing w:before="240" w:after="60"/>
      <w:outlineLvl w:val="5"/>
    </w:pPr>
    <w:rPr>
      <w:rFonts w:ascii="Times New Roman" w:hAnsi="Times New Roman"/>
      <w:b/>
      <w:bCs/>
      <w:szCs w:val="22"/>
    </w:rPr>
  </w:style>
  <w:style w:type="paragraph" w:styleId="berschrift7">
    <w:name w:val="heading 7"/>
    <w:basedOn w:val="Standard"/>
    <w:next w:val="Standard"/>
    <w:uiPriority w:val="2"/>
    <w:qFormat/>
    <w:rsid w:val="0072502B"/>
    <w:pPr>
      <w:numPr>
        <w:ilvl w:val="6"/>
        <w:numId w:val="33"/>
      </w:numPr>
      <w:spacing w:before="240" w:after="60"/>
      <w:outlineLvl w:val="6"/>
    </w:pPr>
    <w:rPr>
      <w:rFonts w:ascii="Times New Roman" w:hAnsi="Times New Roman"/>
      <w:sz w:val="24"/>
    </w:rPr>
  </w:style>
  <w:style w:type="paragraph" w:styleId="berschrift8">
    <w:name w:val="heading 8"/>
    <w:basedOn w:val="Standard"/>
    <w:next w:val="Standard"/>
    <w:uiPriority w:val="2"/>
    <w:qFormat/>
    <w:rsid w:val="0072502B"/>
    <w:pPr>
      <w:numPr>
        <w:ilvl w:val="7"/>
        <w:numId w:val="33"/>
      </w:numPr>
      <w:spacing w:before="240" w:after="60"/>
      <w:outlineLvl w:val="7"/>
    </w:pPr>
    <w:rPr>
      <w:rFonts w:ascii="Times New Roman" w:hAnsi="Times New Roman"/>
      <w:i/>
      <w:iCs/>
      <w:sz w:val="24"/>
    </w:rPr>
  </w:style>
  <w:style w:type="paragraph" w:styleId="berschrift9">
    <w:name w:val="heading 9"/>
    <w:basedOn w:val="Standard"/>
    <w:next w:val="Standard"/>
    <w:uiPriority w:val="2"/>
    <w:qFormat/>
    <w:rsid w:val="0072502B"/>
    <w:pPr>
      <w:numPr>
        <w:ilvl w:val="8"/>
        <w:numId w:val="33"/>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nmoE">
    <w:name w:val="T_Anm oE"/>
    <w:basedOn w:val="Standard"/>
    <w:rsid w:val="00264423"/>
    <w:rPr>
      <w:rFonts w:cs="Arial"/>
      <w:sz w:val="20"/>
      <w:szCs w:val="22"/>
    </w:rPr>
  </w:style>
  <w:style w:type="paragraph" w:customStyle="1" w:styleId="TAufzhlung">
    <w:name w:val="T_Aufzählung"/>
    <w:basedOn w:val="Standard"/>
    <w:rsid w:val="00264423"/>
    <w:pPr>
      <w:numPr>
        <w:numId w:val="29"/>
      </w:numPr>
      <w:spacing w:before="60" w:after="60"/>
    </w:pPr>
    <w:rPr>
      <w:rFonts w:cs="Arial"/>
      <w:szCs w:val="20"/>
      <w:lang w:val="en-GB"/>
    </w:rPr>
  </w:style>
  <w:style w:type="character" w:styleId="Hyperlink">
    <w:name w:val="Hyperlink"/>
    <w:basedOn w:val="Absatz-Standardschriftart"/>
    <w:rsid w:val="00264423"/>
    <w:rPr>
      <w:color w:val="000066"/>
      <w:u w:val="single"/>
    </w:rPr>
  </w:style>
  <w:style w:type="paragraph" w:customStyle="1" w:styleId="TAufznum">
    <w:name w:val="T_Aufz num"/>
    <w:basedOn w:val="Standard"/>
    <w:rsid w:val="00264423"/>
    <w:pPr>
      <w:tabs>
        <w:tab w:val="num" w:pos="397"/>
      </w:tabs>
      <w:spacing w:after="120"/>
      <w:ind w:left="397" w:hanging="397"/>
    </w:pPr>
    <w:rPr>
      <w:rFonts w:cs="Arial"/>
      <w:szCs w:val="20"/>
      <w:lang w:val="en-GB"/>
    </w:rPr>
  </w:style>
  <w:style w:type="paragraph" w:customStyle="1" w:styleId="TAutor">
    <w:name w:val="T_Autor"/>
    <w:basedOn w:val="Standard"/>
    <w:rsid w:val="00264423"/>
    <w:pPr>
      <w:spacing w:after="480"/>
      <w:jc w:val="left"/>
    </w:pPr>
    <w:rPr>
      <w:rFonts w:cs="Arial"/>
      <w:szCs w:val="22"/>
    </w:rPr>
  </w:style>
  <w:style w:type="paragraph" w:customStyle="1" w:styleId="TBibl">
    <w:name w:val="T_Bibl"/>
    <w:basedOn w:val="Standard"/>
    <w:rsid w:val="00264423"/>
    <w:pPr>
      <w:keepLines/>
      <w:tabs>
        <w:tab w:val="left" w:pos="397"/>
      </w:tabs>
      <w:autoSpaceDE w:val="0"/>
      <w:autoSpaceDN w:val="0"/>
      <w:adjustRightInd w:val="0"/>
      <w:spacing w:after="20"/>
      <w:ind w:left="397" w:hanging="397"/>
    </w:pPr>
    <w:rPr>
      <w:sz w:val="20"/>
      <w:szCs w:val="20"/>
    </w:rPr>
  </w:style>
  <w:style w:type="paragraph" w:customStyle="1" w:styleId="TBildunterschrift">
    <w:name w:val="T_Bildunterschrift"/>
    <w:basedOn w:val="Standard"/>
    <w:rsid w:val="00264423"/>
    <w:pPr>
      <w:keepLines/>
      <w:tabs>
        <w:tab w:val="left" w:pos="397"/>
      </w:tabs>
      <w:autoSpaceDE w:val="0"/>
      <w:autoSpaceDN w:val="0"/>
      <w:adjustRightInd w:val="0"/>
      <w:spacing w:before="120" w:after="240"/>
    </w:pPr>
    <w:rPr>
      <w:sz w:val="20"/>
      <w:szCs w:val="20"/>
      <w:lang w:val="en-GB"/>
    </w:rPr>
  </w:style>
  <w:style w:type="paragraph" w:customStyle="1" w:styleId="TFliemE">
    <w:name w:val="T_Fließ mE"/>
    <w:basedOn w:val="Standard"/>
    <w:rsid w:val="00264423"/>
    <w:pPr>
      <w:spacing w:after="60"/>
      <w:ind w:firstLine="397"/>
    </w:pPr>
    <w:rPr>
      <w:rFonts w:cs="Arial"/>
      <w:szCs w:val="22"/>
    </w:rPr>
  </w:style>
  <w:style w:type="paragraph" w:customStyle="1" w:styleId="TFlieoE">
    <w:name w:val="T_Fließ oE"/>
    <w:basedOn w:val="Standard"/>
    <w:qFormat/>
    <w:rsid w:val="00264423"/>
    <w:pPr>
      <w:tabs>
        <w:tab w:val="left" w:pos="567"/>
      </w:tabs>
      <w:spacing w:after="60"/>
    </w:pPr>
    <w:rPr>
      <w:szCs w:val="20"/>
    </w:rPr>
  </w:style>
  <w:style w:type="paragraph" w:customStyle="1" w:styleId="TFunotentext">
    <w:name w:val="T_Fußnotentext"/>
    <w:basedOn w:val="Standard"/>
    <w:rsid w:val="00264423"/>
    <w:pPr>
      <w:tabs>
        <w:tab w:val="left" w:pos="397"/>
      </w:tabs>
      <w:ind w:left="397" w:hanging="397"/>
    </w:pPr>
    <w:rPr>
      <w:rFonts w:cs="Arial"/>
      <w:sz w:val="18"/>
      <w:szCs w:val="18"/>
    </w:rPr>
  </w:style>
  <w:style w:type="paragraph" w:styleId="Fu-Endnotenberschrift">
    <w:name w:val="Note Heading"/>
    <w:basedOn w:val="Standard"/>
    <w:next w:val="Standard"/>
    <w:semiHidden/>
    <w:rsid w:val="00264423"/>
  </w:style>
  <w:style w:type="character" w:styleId="Funotenzeichen">
    <w:name w:val="footnote reference"/>
    <w:basedOn w:val="Absatz-Standardschriftart"/>
    <w:rsid w:val="00264423"/>
    <w:rPr>
      <w:rFonts w:ascii="Tahoma" w:hAnsi="Tahoma"/>
      <w:vertAlign w:val="superscript"/>
    </w:rPr>
  </w:style>
  <w:style w:type="paragraph" w:customStyle="1" w:styleId="TKopfzeile">
    <w:name w:val="T_Kopfzeile"/>
    <w:basedOn w:val="Kopfzeile"/>
    <w:rsid w:val="00264423"/>
    <w:pPr>
      <w:tabs>
        <w:tab w:val="clear" w:pos="4536"/>
        <w:tab w:val="clear" w:pos="9072"/>
        <w:tab w:val="right" w:pos="8505"/>
      </w:tabs>
      <w:jc w:val="right"/>
    </w:pPr>
    <w:rPr>
      <w:rFonts w:cs="Tahoma"/>
      <w:szCs w:val="18"/>
    </w:rPr>
  </w:style>
  <w:style w:type="paragraph" w:styleId="Kopfzeile">
    <w:name w:val="header"/>
    <w:basedOn w:val="Standard"/>
    <w:link w:val="KopfzeileZchn"/>
    <w:rsid w:val="00264423"/>
    <w:pPr>
      <w:tabs>
        <w:tab w:val="center" w:pos="4536"/>
        <w:tab w:val="right" w:pos="9072"/>
      </w:tabs>
    </w:pPr>
    <w:rPr>
      <w:sz w:val="18"/>
    </w:rPr>
  </w:style>
  <w:style w:type="paragraph" w:customStyle="1" w:styleId="TTitel">
    <w:name w:val="T_Titel"/>
    <w:basedOn w:val="Standard"/>
    <w:next w:val="berschrift1"/>
    <w:rsid w:val="00264423"/>
    <w:pPr>
      <w:spacing w:after="120"/>
      <w:jc w:val="left"/>
    </w:pPr>
    <w:rPr>
      <w:rFonts w:cs="Arial"/>
      <w:sz w:val="30"/>
      <w:szCs w:val="22"/>
    </w:rPr>
  </w:style>
  <w:style w:type="paragraph" w:customStyle="1" w:styleId="TboN">
    <w:name w:val="T_Üb oN"/>
    <w:basedOn w:val="berschrift1"/>
    <w:next w:val="TBibl"/>
    <w:rsid w:val="00264423"/>
    <w:pPr>
      <w:numPr>
        <w:numId w:val="0"/>
      </w:numPr>
    </w:pPr>
    <w:rPr>
      <w:rFonts w:cs="Tahoma"/>
      <w:bCs w:val="0"/>
      <w:szCs w:val="22"/>
      <w:lang w:val="hu-HU" w:eastAsia="hu-HU"/>
    </w:rPr>
  </w:style>
  <w:style w:type="paragraph" w:customStyle="1" w:styleId="TbZusf">
    <w:name w:val="T_Üb Zusf"/>
    <w:basedOn w:val="TboN"/>
    <w:rsid w:val="00264423"/>
    <w:rPr>
      <w:b w:val="0"/>
      <w:i/>
    </w:rPr>
  </w:style>
  <w:style w:type="paragraph" w:customStyle="1" w:styleId="TUntertitel">
    <w:name w:val="T_Untertitel"/>
    <w:basedOn w:val="TTitel"/>
    <w:rsid w:val="00264423"/>
    <w:pPr>
      <w:spacing w:after="240"/>
    </w:pPr>
    <w:rPr>
      <w:sz w:val="26"/>
      <w:lang w:val="en-GB"/>
    </w:rPr>
  </w:style>
  <w:style w:type="paragraph" w:customStyle="1" w:styleId="TZitat">
    <w:name w:val="T_Zitat"/>
    <w:basedOn w:val="Standard"/>
    <w:next w:val="TFlieoE"/>
    <w:rsid w:val="00A409F9"/>
    <w:pPr>
      <w:tabs>
        <w:tab w:val="left" w:pos="1134"/>
        <w:tab w:val="left" w:pos="1701"/>
        <w:tab w:val="left" w:pos="2268"/>
        <w:tab w:val="right" w:pos="8505"/>
      </w:tabs>
      <w:spacing w:before="60" w:after="60"/>
      <w:ind w:left="397"/>
      <w:contextualSpacing/>
    </w:pPr>
    <w:rPr>
      <w:rFonts w:eastAsia="MS Mincho" w:cs="Arial"/>
      <w:sz w:val="20"/>
      <w:szCs w:val="22"/>
    </w:rPr>
  </w:style>
  <w:style w:type="paragraph" w:styleId="Verzeichnis1">
    <w:name w:val="toc 1"/>
    <w:basedOn w:val="Standard"/>
    <w:next w:val="Standard"/>
    <w:autoRedefine/>
    <w:rsid w:val="00264423"/>
  </w:style>
  <w:style w:type="paragraph" w:styleId="Verzeichnis2">
    <w:name w:val="toc 2"/>
    <w:basedOn w:val="Standard"/>
    <w:next w:val="Standard"/>
    <w:autoRedefine/>
    <w:rsid w:val="00264423"/>
    <w:pPr>
      <w:ind w:left="220"/>
    </w:pPr>
  </w:style>
  <w:style w:type="paragraph" w:styleId="Verzeichnis3">
    <w:name w:val="toc 3"/>
    <w:basedOn w:val="Standard"/>
    <w:next w:val="Standard"/>
    <w:autoRedefine/>
    <w:rsid w:val="00264423"/>
    <w:pPr>
      <w:ind w:left="440"/>
    </w:pPr>
  </w:style>
  <w:style w:type="paragraph" w:styleId="Verzeichnis4">
    <w:name w:val="toc 4"/>
    <w:basedOn w:val="Standard"/>
    <w:next w:val="Standard"/>
    <w:autoRedefine/>
    <w:rsid w:val="00264423"/>
    <w:pPr>
      <w:ind w:left="660"/>
    </w:pPr>
  </w:style>
  <w:style w:type="paragraph" w:styleId="Verzeichnis5">
    <w:name w:val="toc 5"/>
    <w:basedOn w:val="Standard"/>
    <w:next w:val="Standard"/>
    <w:autoRedefine/>
    <w:rsid w:val="00264423"/>
    <w:pPr>
      <w:ind w:left="880"/>
    </w:pPr>
  </w:style>
  <w:style w:type="paragraph" w:styleId="Verzeichnis6">
    <w:name w:val="toc 6"/>
    <w:basedOn w:val="Standard"/>
    <w:next w:val="Standard"/>
    <w:autoRedefine/>
    <w:rsid w:val="00264423"/>
    <w:pPr>
      <w:ind w:left="1100"/>
    </w:pPr>
  </w:style>
  <w:style w:type="paragraph" w:styleId="Abbildungsverzeichnis">
    <w:name w:val="table of figures"/>
    <w:basedOn w:val="Standard"/>
    <w:next w:val="Standard"/>
    <w:semiHidden/>
    <w:rsid w:val="00264423"/>
    <w:pPr>
      <w:ind w:left="440" w:hanging="440"/>
    </w:pPr>
  </w:style>
  <w:style w:type="paragraph" w:styleId="Dokumentstruktur">
    <w:name w:val="Document Map"/>
    <w:basedOn w:val="Standard"/>
    <w:semiHidden/>
    <w:rsid w:val="00264423"/>
    <w:pPr>
      <w:shd w:val="clear" w:color="auto" w:fill="000080"/>
    </w:pPr>
    <w:rPr>
      <w:rFonts w:cs="Tahoma"/>
      <w:sz w:val="20"/>
      <w:szCs w:val="20"/>
    </w:rPr>
  </w:style>
  <w:style w:type="paragraph" w:styleId="Fuzeile">
    <w:name w:val="footer"/>
    <w:basedOn w:val="Standard"/>
    <w:rsid w:val="00264423"/>
    <w:pPr>
      <w:tabs>
        <w:tab w:val="center" w:pos="4536"/>
        <w:tab w:val="right" w:pos="9072"/>
      </w:tabs>
      <w:spacing w:before="360"/>
    </w:pPr>
    <w:rPr>
      <w:rFonts w:ascii="Garamond" w:hAnsi="Garamond"/>
      <w:sz w:val="24"/>
    </w:rPr>
  </w:style>
  <w:style w:type="character" w:styleId="Hervorhebung">
    <w:name w:val="Emphasis"/>
    <w:basedOn w:val="Absatz-Standardschriftart"/>
    <w:qFormat/>
    <w:rsid w:val="00264423"/>
    <w:rPr>
      <w:i/>
      <w:iCs/>
    </w:rPr>
  </w:style>
  <w:style w:type="paragraph" w:styleId="HTMLAdresse">
    <w:name w:val="HTML Address"/>
    <w:basedOn w:val="Standard"/>
    <w:semiHidden/>
    <w:rsid w:val="00264423"/>
    <w:rPr>
      <w:i/>
      <w:iCs/>
    </w:rPr>
  </w:style>
  <w:style w:type="character" w:styleId="HTMLAkronym">
    <w:name w:val="HTML Acronym"/>
    <w:basedOn w:val="Absatz-Standardschriftart"/>
    <w:semiHidden/>
    <w:rsid w:val="00264423"/>
  </w:style>
  <w:style w:type="character" w:styleId="HTMLBeispiel">
    <w:name w:val="HTML Sample"/>
    <w:basedOn w:val="Absatz-Standardschriftart"/>
    <w:semiHidden/>
    <w:rsid w:val="00264423"/>
    <w:rPr>
      <w:rFonts w:ascii="Courier New" w:hAnsi="Courier New" w:cs="Courier New"/>
    </w:rPr>
  </w:style>
  <w:style w:type="character" w:styleId="HTMLCode">
    <w:name w:val="HTML Code"/>
    <w:basedOn w:val="Absatz-Standardschriftart"/>
    <w:semiHidden/>
    <w:rsid w:val="00264423"/>
    <w:rPr>
      <w:rFonts w:ascii="Courier New" w:hAnsi="Courier New" w:cs="Courier New"/>
      <w:sz w:val="20"/>
      <w:szCs w:val="20"/>
    </w:rPr>
  </w:style>
  <w:style w:type="character" w:styleId="HTMLDefinition">
    <w:name w:val="HTML Definition"/>
    <w:basedOn w:val="Absatz-Standardschriftart"/>
    <w:semiHidden/>
    <w:rsid w:val="00264423"/>
    <w:rPr>
      <w:i/>
      <w:iCs/>
    </w:rPr>
  </w:style>
  <w:style w:type="character" w:styleId="HTMLSchreibmaschine">
    <w:name w:val="HTML Typewriter"/>
    <w:basedOn w:val="Absatz-Standardschriftart"/>
    <w:semiHidden/>
    <w:rsid w:val="00264423"/>
    <w:rPr>
      <w:rFonts w:ascii="Courier New" w:hAnsi="Courier New" w:cs="Courier New"/>
      <w:sz w:val="20"/>
      <w:szCs w:val="20"/>
    </w:rPr>
  </w:style>
  <w:style w:type="character" w:styleId="HTMLTastatur">
    <w:name w:val="HTML Keyboard"/>
    <w:basedOn w:val="Absatz-Standardschriftart"/>
    <w:semiHidden/>
    <w:rsid w:val="00264423"/>
    <w:rPr>
      <w:rFonts w:ascii="Courier New" w:hAnsi="Courier New" w:cs="Courier New"/>
      <w:sz w:val="20"/>
      <w:szCs w:val="20"/>
    </w:rPr>
  </w:style>
  <w:style w:type="character" w:styleId="HTMLVariable">
    <w:name w:val="HTML Variable"/>
    <w:basedOn w:val="Absatz-Standardschriftart"/>
    <w:semiHidden/>
    <w:rsid w:val="00264423"/>
    <w:rPr>
      <w:i/>
      <w:iCs/>
    </w:rPr>
  </w:style>
  <w:style w:type="paragraph" w:styleId="HTMLVorformatiert">
    <w:name w:val="HTML Preformatted"/>
    <w:basedOn w:val="Standard"/>
    <w:semiHidden/>
    <w:rsid w:val="00264423"/>
    <w:rPr>
      <w:rFonts w:ascii="Courier New" w:hAnsi="Courier New" w:cs="Courier New"/>
      <w:sz w:val="20"/>
      <w:szCs w:val="20"/>
    </w:rPr>
  </w:style>
  <w:style w:type="character" w:styleId="HTMLZitat">
    <w:name w:val="HTML Cite"/>
    <w:basedOn w:val="Absatz-Standardschriftart"/>
    <w:semiHidden/>
    <w:rsid w:val="00264423"/>
    <w:rPr>
      <w:i/>
      <w:iCs/>
    </w:rPr>
  </w:style>
  <w:style w:type="paragraph" w:styleId="Index1">
    <w:name w:val="index 1"/>
    <w:basedOn w:val="Standard"/>
    <w:next w:val="Standard"/>
    <w:autoRedefine/>
    <w:semiHidden/>
    <w:rsid w:val="00264423"/>
    <w:pPr>
      <w:ind w:left="220" w:hanging="220"/>
    </w:pPr>
  </w:style>
  <w:style w:type="paragraph" w:styleId="Index2">
    <w:name w:val="index 2"/>
    <w:basedOn w:val="Standard"/>
    <w:next w:val="Standard"/>
    <w:autoRedefine/>
    <w:semiHidden/>
    <w:rsid w:val="00264423"/>
    <w:pPr>
      <w:ind w:left="440" w:hanging="220"/>
    </w:pPr>
  </w:style>
  <w:style w:type="paragraph" w:styleId="Index3">
    <w:name w:val="index 3"/>
    <w:basedOn w:val="Standard"/>
    <w:next w:val="Standard"/>
    <w:autoRedefine/>
    <w:semiHidden/>
    <w:rsid w:val="00264423"/>
    <w:pPr>
      <w:ind w:left="660" w:hanging="220"/>
    </w:pPr>
  </w:style>
  <w:style w:type="paragraph" w:styleId="Index4">
    <w:name w:val="index 4"/>
    <w:basedOn w:val="Standard"/>
    <w:next w:val="Standard"/>
    <w:autoRedefine/>
    <w:semiHidden/>
    <w:rsid w:val="00264423"/>
    <w:pPr>
      <w:ind w:left="880" w:hanging="220"/>
    </w:pPr>
  </w:style>
  <w:style w:type="paragraph" w:styleId="Index5">
    <w:name w:val="index 5"/>
    <w:basedOn w:val="Standard"/>
    <w:next w:val="Standard"/>
    <w:autoRedefine/>
    <w:semiHidden/>
    <w:rsid w:val="00264423"/>
    <w:pPr>
      <w:ind w:left="1100" w:hanging="220"/>
    </w:pPr>
  </w:style>
  <w:style w:type="paragraph" w:styleId="Index6">
    <w:name w:val="index 6"/>
    <w:basedOn w:val="Standard"/>
    <w:next w:val="Standard"/>
    <w:autoRedefine/>
    <w:semiHidden/>
    <w:rsid w:val="00264423"/>
    <w:pPr>
      <w:ind w:left="1320" w:hanging="220"/>
    </w:pPr>
  </w:style>
  <w:style w:type="paragraph" w:styleId="Index7">
    <w:name w:val="index 7"/>
    <w:basedOn w:val="Standard"/>
    <w:next w:val="Standard"/>
    <w:autoRedefine/>
    <w:semiHidden/>
    <w:rsid w:val="00264423"/>
    <w:pPr>
      <w:ind w:left="1540" w:hanging="220"/>
    </w:pPr>
  </w:style>
  <w:style w:type="paragraph" w:styleId="Index8">
    <w:name w:val="index 8"/>
    <w:basedOn w:val="Standard"/>
    <w:next w:val="Standard"/>
    <w:autoRedefine/>
    <w:semiHidden/>
    <w:rsid w:val="00264423"/>
    <w:pPr>
      <w:ind w:left="1760" w:hanging="220"/>
    </w:pPr>
  </w:style>
  <w:style w:type="paragraph" w:styleId="Index9">
    <w:name w:val="index 9"/>
    <w:basedOn w:val="Standard"/>
    <w:next w:val="Standard"/>
    <w:autoRedefine/>
    <w:semiHidden/>
    <w:rsid w:val="00264423"/>
    <w:pPr>
      <w:ind w:left="1980" w:hanging="220"/>
    </w:pPr>
  </w:style>
  <w:style w:type="paragraph" w:styleId="Indexberschrift">
    <w:name w:val="index heading"/>
    <w:basedOn w:val="Standard"/>
    <w:next w:val="Index1"/>
    <w:semiHidden/>
    <w:rsid w:val="00264423"/>
    <w:rPr>
      <w:b/>
      <w:bCs/>
    </w:rPr>
  </w:style>
  <w:style w:type="paragraph" w:styleId="Kommentartext">
    <w:name w:val="annotation text"/>
    <w:basedOn w:val="Standard"/>
    <w:link w:val="KommentartextZchn"/>
    <w:semiHidden/>
    <w:rsid w:val="00264423"/>
    <w:rPr>
      <w:sz w:val="20"/>
      <w:szCs w:val="20"/>
    </w:rPr>
  </w:style>
  <w:style w:type="paragraph" w:customStyle="1" w:styleId="Kommentarthema1">
    <w:name w:val="Kommentarthema1"/>
    <w:basedOn w:val="Kommentartext"/>
    <w:next w:val="Kommentartext"/>
    <w:semiHidden/>
    <w:rsid w:val="00264423"/>
    <w:rPr>
      <w:b/>
      <w:bCs/>
    </w:rPr>
  </w:style>
  <w:style w:type="paragraph" w:customStyle="1" w:styleId="Kommentarthema2">
    <w:name w:val="Kommentarthema2"/>
    <w:basedOn w:val="Kommentartext"/>
    <w:next w:val="Kommentartext"/>
    <w:semiHidden/>
    <w:rsid w:val="00264423"/>
    <w:rPr>
      <w:b/>
      <w:bCs/>
    </w:rPr>
  </w:style>
  <w:style w:type="character" w:styleId="Kommentarzeichen">
    <w:name w:val="annotation reference"/>
    <w:basedOn w:val="Absatz-Standardschriftart"/>
    <w:semiHidden/>
    <w:rsid w:val="00264423"/>
    <w:rPr>
      <w:sz w:val="16"/>
      <w:szCs w:val="16"/>
    </w:rPr>
  </w:style>
  <w:style w:type="paragraph" w:styleId="Liste">
    <w:name w:val="List"/>
    <w:basedOn w:val="Standard"/>
    <w:semiHidden/>
    <w:rsid w:val="00264423"/>
    <w:pPr>
      <w:ind w:left="283" w:hanging="283"/>
    </w:pPr>
  </w:style>
  <w:style w:type="paragraph" w:styleId="Liste2">
    <w:name w:val="List 2"/>
    <w:basedOn w:val="Standard"/>
    <w:semiHidden/>
    <w:rsid w:val="00264423"/>
    <w:pPr>
      <w:ind w:left="566" w:hanging="283"/>
    </w:pPr>
  </w:style>
  <w:style w:type="paragraph" w:styleId="Liste3">
    <w:name w:val="List 3"/>
    <w:basedOn w:val="Standard"/>
    <w:semiHidden/>
    <w:rsid w:val="00264423"/>
    <w:pPr>
      <w:ind w:left="849" w:hanging="283"/>
    </w:pPr>
  </w:style>
  <w:style w:type="paragraph" w:styleId="Liste4">
    <w:name w:val="List 4"/>
    <w:basedOn w:val="Standard"/>
    <w:semiHidden/>
    <w:rsid w:val="00264423"/>
    <w:pPr>
      <w:ind w:left="1132" w:hanging="283"/>
    </w:pPr>
  </w:style>
  <w:style w:type="paragraph" w:styleId="Liste5">
    <w:name w:val="List 5"/>
    <w:basedOn w:val="Standard"/>
    <w:semiHidden/>
    <w:rsid w:val="00264423"/>
    <w:pPr>
      <w:ind w:left="1415" w:hanging="283"/>
    </w:pPr>
  </w:style>
  <w:style w:type="paragraph" w:styleId="Listenfortsetzung">
    <w:name w:val="List Continue"/>
    <w:basedOn w:val="Standard"/>
    <w:semiHidden/>
    <w:rsid w:val="00264423"/>
    <w:pPr>
      <w:spacing w:after="120"/>
      <w:ind w:left="283"/>
    </w:pPr>
  </w:style>
  <w:style w:type="paragraph" w:styleId="Listenfortsetzung2">
    <w:name w:val="List Continue 2"/>
    <w:basedOn w:val="Standard"/>
    <w:semiHidden/>
    <w:rsid w:val="00264423"/>
    <w:pPr>
      <w:spacing w:after="120"/>
      <w:ind w:left="566"/>
    </w:pPr>
  </w:style>
  <w:style w:type="paragraph" w:styleId="Listenfortsetzung3">
    <w:name w:val="List Continue 3"/>
    <w:basedOn w:val="Standard"/>
    <w:semiHidden/>
    <w:rsid w:val="00264423"/>
    <w:pPr>
      <w:spacing w:after="120"/>
      <w:ind w:left="849"/>
    </w:pPr>
  </w:style>
  <w:style w:type="paragraph" w:styleId="Listenfortsetzung4">
    <w:name w:val="List Continue 4"/>
    <w:basedOn w:val="Standard"/>
    <w:semiHidden/>
    <w:rsid w:val="00264423"/>
    <w:pPr>
      <w:spacing w:after="120"/>
      <w:ind w:left="1132"/>
    </w:pPr>
  </w:style>
  <w:style w:type="paragraph" w:styleId="Listenfortsetzung5">
    <w:name w:val="List Continue 5"/>
    <w:basedOn w:val="Standard"/>
    <w:semiHidden/>
    <w:rsid w:val="00264423"/>
    <w:pPr>
      <w:spacing w:after="120"/>
      <w:ind w:left="1415"/>
    </w:pPr>
  </w:style>
  <w:style w:type="paragraph" w:styleId="Listennummer">
    <w:name w:val="List Number"/>
    <w:basedOn w:val="Standard"/>
    <w:semiHidden/>
    <w:rsid w:val="00264423"/>
  </w:style>
  <w:style w:type="paragraph" w:styleId="Listennummer2">
    <w:name w:val="List Number 2"/>
    <w:basedOn w:val="Standard"/>
    <w:semiHidden/>
    <w:rsid w:val="00264423"/>
  </w:style>
  <w:style w:type="paragraph" w:styleId="Listennummer3">
    <w:name w:val="List Number 3"/>
    <w:basedOn w:val="Standard"/>
    <w:semiHidden/>
    <w:rsid w:val="00264423"/>
  </w:style>
  <w:style w:type="paragraph" w:styleId="Listennummer4">
    <w:name w:val="List Number 4"/>
    <w:basedOn w:val="Standard"/>
    <w:semiHidden/>
    <w:rsid w:val="00264423"/>
  </w:style>
  <w:style w:type="paragraph" w:styleId="Listennummer5">
    <w:name w:val="List Number 5"/>
    <w:basedOn w:val="Standard"/>
    <w:semiHidden/>
    <w:rsid w:val="00264423"/>
  </w:style>
  <w:style w:type="paragraph" w:styleId="NurText">
    <w:name w:val="Plain Text"/>
    <w:basedOn w:val="Standard"/>
    <w:semiHidden/>
    <w:rsid w:val="00264423"/>
    <w:rPr>
      <w:rFonts w:ascii="Courier New" w:hAnsi="Courier New" w:cs="Courier New"/>
      <w:sz w:val="20"/>
      <w:szCs w:val="20"/>
    </w:rPr>
  </w:style>
  <w:style w:type="character" w:styleId="Seitenzahl">
    <w:name w:val="page number"/>
    <w:basedOn w:val="Absatz-Standardschriftart"/>
    <w:semiHidden/>
    <w:rsid w:val="00264423"/>
  </w:style>
  <w:style w:type="paragraph" w:styleId="Untertitel">
    <w:name w:val="Subtitle"/>
    <w:basedOn w:val="Standard"/>
    <w:qFormat/>
    <w:rsid w:val="00264423"/>
    <w:pPr>
      <w:spacing w:after="60"/>
      <w:jc w:val="center"/>
      <w:outlineLvl w:val="1"/>
    </w:pPr>
    <w:rPr>
      <w:sz w:val="24"/>
    </w:rPr>
  </w:style>
  <w:style w:type="paragraph" w:styleId="Verzeichnis7">
    <w:name w:val="toc 7"/>
    <w:basedOn w:val="Standard"/>
    <w:next w:val="Standard"/>
    <w:autoRedefine/>
    <w:semiHidden/>
    <w:rsid w:val="00264423"/>
    <w:pPr>
      <w:ind w:left="1320"/>
    </w:pPr>
  </w:style>
  <w:style w:type="paragraph" w:styleId="Verzeichnis8">
    <w:name w:val="toc 8"/>
    <w:basedOn w:val="Standard"/>
    <w:next w:val="Standard"/>
    <w:autoRedefine/>
    <w:semiHidden/>
    <w:rsid w:val="00264423"/>
    <w:pPr>
      <w:ind w:left="1540"/>
    </w:pPr>
  </w:style>
  <w:style w:type="paragraph" w:styleId="Verzeichnis9">
    <w:name w:val="toc 9"/>
    <w:basedOn w:val="Standard"/>
    <w:next w:val="Standard"/>
    <w:autoRedefine/>
    <w:semiHidden/>
    <w:rsid w:val="00264423"/>
    <w:pPr>
      <w:ind w:left="1760"/>
    </w:pPr>
  </w:style>
  <w:style w:type="character" w:styleId="Zeilennummer">
    <w:name w:val="line number"/>
    <w:basedOn w:val="Absatz-Standardschriftart"/>
    <w:semiHidden/>
    <w:rsid w:val="00264423"/>
  </w:style>
  <w:style w:type="paragraph" w:customStyle="1" w:styleId="TZusf">
    <w:name w:val="T_Zusf"/>
    <w:basedOn w:val="Standard"/>
    <w:rsid w:val="00264423"/>
    <w:rPr>
      <w:rFonts w:cs="Arial"/>
      <w:sz w:val="20"/>
      <w:szCs w:val="22"/>
      <w:lang w:val="hu-HU" w:eastAsia="hu-HU"/>
    </w:rPr>
  </w:style>
  <w:style w:type="paragraph" w:customStyle="1" w:styleId="Aufzhlungszeichen9">
    <w:name w:val="Aufzählungszeichen 9"/>
    <w:basedOn w:val="Aufzhlungszeichen3"/>
    <w:rsid w:val="00264423"/>
    <w:pPr>
      <w:numPr>
        <w:numId w:val="31"/>
      </w:numPr>
      <w:tabs>
        <w:tab w:val="left" w:pos="567"/>
      </w:tabs>
      <w:spacing w:after="60"/>
    </w:pPr>
  </w:style>
  <w:style w:type="paragraph" w:styleId="Aufzhlungszeichen3">
    <w:name w:val="List Bullet 3"/>
    <w:basedOn w:val="Standard"/>
    <w:rsid w:val="00264423"/>
    <w:pPr>
      <w:numPr>
        <w:numId w:val="28"/>
      </w:numPr>
    </w:pPr>
  </w:style>
  <w:style w:type="paragraph" w:styleId="Funotentext">
    <w:name w:val="footnote text"/>
    <w:aliases w:val="footnote text"/>
    <w:basedOn w:val="Standard"/>
    <w:rsid w:val="00264423"/>
    <w:pPr>
      <w:tabs>
        <w:tab w:val="left" w:pos="397"/>
      </w:tabs>
      <w:ind w:left="397" w:hanging="397"/>
    </w:pPr>
    <w:rPr>
      <w:sz w:val="18"/>
      <w:szCs w:val="18"/>
    </w:rPr>
  </w:style>
  <w:style w:type="paragraph" w:styleId="Sprechblasentext">
    <w:name w:val="Balloon Text"/>
    <w:basedOn w:val="Standard"/>
    <w:link w:val="SprechblasentextZchn"/>
    <w:rsid w:val="00264423"/>
    <w:rPr>
      <w:rFonts w:cs="Tahoma"/>
      <w:sz w:val="16"/>
      <w:szCs w:val="16"/>
    </w:rPr>
  </w:style>
  <w:style w:type="character" w:customStyle="1" w:styleId="SprechblasentextZchn">
    <w:name w:val="Sprechblasentext Zchn"/>
    <w:basedOn w:val="Absatz-Standardschriftart"/>
    <w:link w:val="Sprechblasentext"/>
    <w:rsid w:val="00264423"/>
    <w:rPr>
      <w:rFonts w:ascii="Tahoma" w:hAnsi="Tahoma" w:cs="Tahoma"/>
      <w:sz w:val="16"/>
      <w:szCs w:val="16"/>
    </w:rPr>
  </w:style>
  <w:style w:type="character" w:customStyle="1" w:styleId="KommentartextZchn">
    <w:name w:val="Kommentartext Zchn"/>
    <w:basedOn w:val="Absatz-Standardschriftart"/>
    <w:link w:val="Kommentartext"/>
    <w:semiHidden/>
    <w:rsid w:val="007C58B8"/>
    <w:rPr>
      <w:rFonts w:ascii="Tahoma" w:hAnsi="Tahoma"/>
    </w:rPr>
  </w:style>
  <w:style w:type="paragraph" w:customStyle="1" w:styleId="TAufz2">
    <w:name w:val="T_Aufz 2"/>
    <w:basedOn w:val="TAufzhlung"/>
    <w:rsid w:val="00B04918"/>
    <w:pPr>
      <w:numPr>
        <w:numId w:val="0"/>
      </w:numPr>
      <w:tabs>
        <w:tab w:val="left" w:pos="567"/>
      </w:tabs>
      <w:spacing w:before="120" w:after="120"/>
      <w:ind w:left="360" w:hanging="360"/>
      <w:contextualSpacing/>
    </w:pPr>
  </w:style>
  <w:style w:type="paragraph" w:customStyle="1" w:styleId="TAufzklein">
    <w:name w:val="T_Aufz klein"/>
    <w:basedOn w:val="TAufz2"/>
    <w:rsid w:val="00B04918"/>
    <w:pPr>
      <w:tabs>
        <w:tab w:val="num" w:pos="567"/>
      </w:tabs>
      <w:ind w:left="567" w:hanging="567"/>
    </w:pPr>
    <w:rPr>
      <w:sz w:val="20"/>
    </w:rPr>
  </w:style>
  <w:style w:type="character" w:customStyle="1" w:styleId="KopfzeileZchn">
    <w:name w:val="Kopfzeile Zchn"/>
    <w:basedOn w:val="Absatz-Standardschriftart"/>
    <w:link w:val="Kopfzeile"/>
    <w:rsid w:val="00B04918"/>
    <w:rPr>
      <w:rFonts w:ascii="Tahoma" w:hAnsi="Tahoma"/>
      <w:sz w:val="18"/>
      <w:szCs w:val="24"/>
    </w:rPr>
  </w:style>
  <w:style w:type="paragraph" w:styleId="Titel">
    <w:name w:val="Title"/>
    <w:basedOn w:val="Standard"/>
    <w:next w:val="Standard"/>
    <w:link w:val="TitelZchn"/>
    <w:qFormat/>
    <w:rsid w:val="00B049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B04918"/>
    <w:rPr>
      <w:rFonts w:asciiTheme="majorHAnsi" w:eastAsiaTheme="majorEastAsia" w:hAnsiTheme="majorHAnsi" w:cstheme="majorBidi"/>
      <w:color w:val="17365D" w:themeColor="text2" w:themeShade="BF"/>
      <w:spacing w:val="5"/>
      <w:kern w:val="28"/>
      <w:sz w:val="52"/>
      <w:szCs w:val="52"/>
    </w:rPr>
  </w:style>
  <w:style w:type="character" w:styleId="BesuchterLink">
    <w:name w:val="FollowedHyperlink"/>
    <w:basedOn w:val="Absatz-Standardschriftart"/>
    <w:semiHidden/>
    <w:unhideWhenUsed/>
    <w:rsid w:val="007862D6"/>
    <w:rPr>
      <w:color w:val="800080" w:themeColor="followedHyperlink"/>
      <w:u w:val="single"/>
    </w:rPr>
  </w:style>
  <w:style w:type="table" w:styleId="Tabellenraster">
    <w:name w:val="Table Grid"/>
    <w:basedOn w:val="NormaleTabelle"/>
    <w:rsid w:val="00285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rans-kom.e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ylvia.jaki@kuleuven.b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anziska-heidrich@uni-hildesheim.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laus.schubert@uni-hildesheim.de" TargetMode="External"/><Relationship Id="rId4" Type="http://schemas.openxmlformats.org/officeDocument/2006/relationships/settings" Target="settings.xml"/><Relationship Id="rId9" Type="http://schemas.openxmlformats.org/officeDocument/2006/relationships/hyperlink" Target="mailto:Leona.VanVaerenbergh@uantwerpen.b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s/Documents/KK/K%2001%20Wiss/Manus%2004%20trans-kom/Org%20trans-kom/Publikationsrichtlinie/Publikationsrichtlinie%20202511/trans-kom.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D80F6-EF0E-4D64-8A5E-F8F732521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trans-kom.dotx</Template>
  <TotalTime>0</TotalTime>
  <Pages>4</Pages>
  <Words>1143</Words>
  <Characters>6519</Characters>
  <Application>Microsoft Office Word</Application>
  <DocSecurity>0</DocSecurity>
  <Lines>112</Lines>
  <Paragraphs>37</Paragraphs>
  <ScaleCrop>false</ScaleCrop>
  <HeadingPairs>
    <vt:vector size="2" baseType="variant">
      <vt:variant>
        <vt:lpstr>Titel</vt:lpstr>
      </vt:variant>
      <vt:variant>
        <vt:i4>1</vt:i4>
      </vt:variant>
    </vt:vector>
  </HeadingPairs>
  <TitlesOfParts>
    <vt:vector size="1" baseType="lpstr">
      <vt:lpstr/>
    </vt:vector>
  </TitlesOfParts>
  <Company>KS</Company>
  <LinksUpToDate>false</LinksUpToDate>
  <CharactersWithSpaces>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dc:creator>
  <cp:lastModifiedBy>Klaus Schubert</cp:lastModifiedBy>
  <cp:revision>10</cp:revision>
  <cp:lastPrinted>2025-04-24T14:17:00Z</cp:lastPrinted>
  <dcterms:created xsi:type="dcterms:W3CDTF">2011-11-24T11:23:00Z</dcterms:created>
  <dcterms:modified xsi:type="dcterms:W3CDTF">2025-11-03T09:19:00Z</dcterms:modified>
</cp:coreProperties>
</file>